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44" w:rsidRDefault="007559F9" w:rsidP="00714131">
      <w:pPr>
        <w:spacing w:after="0" w:line="240" w:lineRule="auto"/>
      </w:pPr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44.65pt;margin-top:-18.95pt;width:232.1pt;height:194.9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Tw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" filled="f" stroked="f">
            <v:textbox>
              <w:txbxContent>
                <w:p w:rsidR="006574BF" w:rsidRPr="008B6E07" w:rsidRDefault="006574BF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</w:pPr>
                  <w:r w:rsidRPr="008B6E07"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  <w:t xml:space="preserve">Examen </w:t>
                  </w:r>
                </w:p>
                <w:p w:rsidR="006574BF" w:rsidRDefault="006574BF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</w:pPr>
                  <w:r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  <w:t>Mensual</w:t>
                  </w:r>
                </w:p>
                <w:p w:rsidR="006574BF" w:rsidRPr="008B6E07" w:rsidRDefault="006574BF" w:rsidP="00C04E44">
                  <w:pPr>
                    <w:jc w:val="center"/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</w:pPr>
                  <w:r>
                    <w:rPr>
                      <w:rFonts w:ascii="Tw Cen MT Condensed" w:hAnsi="Tw Cen MT Condensed" w:cs="Lucida Sans Unicode"/>
                      <w:b/>
                      <w:color w:val="215868"/>
                      <w:sz w:val="96"/>
                      <w:szCs w:val="96"/>
                    </w:rPr>
                    <w:t>Octubre</w:t>
                  </w:r>
                </w:p>
                <w:p w:rsidR="006574BF" w:rsidRPr="0050626C" w:rsidRDefault="006574BF" w:rsidP="00C04E44">
                  <w:pPr>
                    <w:jc w:val="center"/>
                    <w:rPr>
                      <w:rFonts w:ascii="Cambria" w:hAnsi="Cambria" w:cs="Lucida Sans Unicode"/>
                      <w:sz w:val="58"/>
                      <w:szCs w:val="5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Text Box 8" o:spid="_x0000_s1027" type="#_x0000_t202" style="position:absolute;margin-left:397.75pt;margin-top:-32.9pt;width:153.2pt;height:103.6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Ey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" filled="f" stroked="f">
            <v:textbox>
              <w:txbxContent>
                <w:p w:rsidR="006574BF" w:rsidRPr="008B6E07" w:rsidRDefault="006574BF" w:rsidP="00C04E44">
                  <w:pPr>
                    <w:jc w:val="center"/>
                    <w:rPr>
                      <w:rFonts w:ascii="Arial Rounded MT Bold" w:hAnsi="Arial Rounded MT Bold"/>
                      <w:color w:val="215868"/>
                      <w:sz w:val="200"/>
                      <w:szCs w:val="200"/>
                    </w:rPr>
                  </w:pPr>
                  <w:r>
                    <w:rPr>
                      <w:rFonts w:ascii="Arial Rounded MT Bold" w:hAnsi="Arial Rounded MT Bold"/>
                      <w:color w:val="215868"/>
                      <w:sz w:val="200"/>
                      <w:szCs w:val="200"/>
                    </w:rPr>
                    <w:t>3</w:t>
                  </w:r>
                </w:p>
              </w:txbxContent>
            </v:textbox>
          </v:shape>
        </w:pict>
      </w: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7559F9" w:rsidP="00714131">
      <w:pPr>
        <w:spacing w:after="0" w:line="240" w:lineRule="auto"/>
      </w:pPr>
      <w:r>
        <w:rPr>
          <w:noProof/>
          <w:lang w:eastAsia="es-MX"/>
        </w:rPr>
        <w:pict>
          <v:shape id="Text Box 9" o:spid="_x0000_s1030" type="#_x0000_t202" style="position:absolute;margin-left:407.15pt;margin-top:3.55pt;width:133.95pt;height:4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IzugIAAMA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" filled="f" stroked="f">
            <v:textbox>
              <w:txbxContent>
                <w:p w:rsidR="006574BF" w:rsidRPr="0094301C" w:rsidRDefault="006574BF" w:rsidP="00C04E44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8B6E07">
                    <w:rPr>
                      <w:rFonts w:ascii="Arial Rounded MT Bold" w:hAnsi="Arial Rounded MT Bold"/>
                      <w:color w:val="215868"/>
                      <w:sz w:val="48"/>
                      <w:szCs w:val="48"/>
                    </w:rPr>
                    <w:t>Grado</w:t>
                  </w:r>
                </w:p>
              </w:txbxContent>
            </v:textbox>
          </v:shape>
        </w:pict>
      </w: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7559F9" w:rsidP="00714131">
      <w:pPr>
        <w:spacing w:after="0" w:line="240" w:lineRule="auto"/>
      </w:pPr>
      <w:r>
        <w:rPr>
          <w:noProof/>
          <w:lang w:eastAsia="es-MX"/>
        </w:rPr>
        <w:pict>
          <v:rect id="Rectangle 6" o:spid="_x0000_s1031" style="position:absolute;margin-left:12pt;margin-top:5.6pt;width:455.6pt;height:48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" strokecolor="#31849b" strokeweight="3pt">
            <v:shadow on="t" color="#4e6128" opacity=".5" offset="1pt"/>
            <v:textbox>
              <w:txbxContent>
                <w:p w:rsidR="006574BF" w:rsidRPr="004C61CF" w:rsidRDefault="006574BF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32"/>
                      <w:szCs w:val="32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 xml:space="preserve">Nombre del alumno: </w:t>
                  </w:r>
                </w:p>
                <w:p w:rsidR="006574BF" w:rsidRPr="001548D4" w:rsidRDefault="006574BF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</w:t>
                  </w:r>
                </w:p>
                <w:p w:rsidR="006574BF" w:rsidRPr="001548D4" w:rsidRDefault="006574BF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6574BF" w:rsidRPr="001548D4" w:rsidRDefault="006574BF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Grado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Grupo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_______ </w:t>
                  </w: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Fecha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: 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</w:t>
                  </w:r>
                </w:p>
                <w:p w:rsidR="006574BF" w:rsidRPr="001548D4" w:rsidRDefault="006574BF" w:rsidP="00C04E44">
                  <w:pPr>
                    <w:spacing w:after="0" w:line="360" w:lineRule="auto"/>
                    <w:jc w:val="center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6574BF" w:rsidRDefault="006574BF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4C61CF">
                    <w:rPr>
                      <w:rFonts w:ascii="Tw Cen MT Condensed" w:hAnsi="Tw Cen MT Condensed"/>
                      <w:sz w:val="32"/>
                      <w:szCs w:val="32"/>
                    </w:rPr>
                    <w:t>Nombre de la Escuela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 xml:space="preserve">: </w:t>
                  </w:r>
                </w:p>
                <w:p w:rsidR="006574BF" w:rsidRDefault="006574BF" w:rsidP="00C04E44">
                  <w:pPr>
                    <w:spacing w:after="0" w:line="36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______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____________________________</w:t>
                  </w:r>
                  <w:r>
                    <w:rPr>
                      <w:rFonts w:ascii="Tw Cen MT Condensed" w:hAnsi="Tw Cen MT Condensed"/>
                      <w:sz w:val="28"/>
                      <w:szCs w:val="28"/>
                    </w:rPr>
                    <w:t>_</w:t>
                  </w:r>
                  <w:r w:rsidRPr="001548D4">
                    <w:rPr>
                      <w:rFonts w:ascii="Tw Cen MT Condensed" w:hAnsi="Tw Cen MT Condensed"/>
                      <w:sz w:val="28"/>
                      <w:szCs w:val="28"/>
                    </w:rPr>
                    <w:t>__</w:t>
                  </w:r>
                </w:p>
                <w:p w:rsidR="006574BF" w:rsidRDefault="006574BF" w:rsidP="00C04E44">
                  <w:pPr>
                    <w:spacing w:after="0" w:line="24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p w:rsidR="006574BF" w:rsidRPr="001548D4" w:rsidRDefault="006574BF" w:rsidP="00C04E44">
                  <w:pPr>
                    <w:spacing w:after="0" w:line="240" w:lineRule="auto"/>
                    <w:rPr>
                      <w:rFonts w:ascii="Tw Cen MT Condensed" w:hAnsi="Tw Cen MT Condensed"/>
                      <w:sz w:val="28"/>
                      <w:szCs w:val="28"/>
                    </w:rPr>
                  </w:pPr>
                </w:p>
                <w:tbl>
                  <w:tblPr>
                    <w:tblW w:w="743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8"/>
                    <w:gridCol w:w="1276"/>
                    <w:gridCol w:w="1134"/>
                    <w:gridCol w:w="1288"/>
                  </w:tblGrid>
                  <w:tr w:rsidR="006574BF" w:rsidRPr="008A70D9" w:rsidTr="00F61826">
                    <w:trPr>
                      <w:trHeight w:val="769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6574BF" w:rsidRPr="004511AC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4511AC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ASIGNATURA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Reactivos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Aciertos</w:t>
                        </w: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6DDE8"/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2"/>
                            <w:szCs w:val="32"/>
                          </w:rPr>
                          <w:t>Calificación</w:t>
                        </w:r>
                      </w:p>
                    </w:tc>
                  </w:tr>
                  <w:tr w:rsidR="006574BF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Español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6574BF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Matemáticas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6574BF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Ciencias Naturales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6574BF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Formación Cívica y Ética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6574BF" w:rsidRPr="008A70D9" w:rsidTr="00111C90">
                    <w:trPr>
                      <w:trHeight w:val="678"/>
                      <w:jc w:val="center"/>
                    </w:trPr>
                    <w:tc>
                      <w:tcPr>
                        <w:tcW w:w="37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Firma del padre, </w:t>
                        </w:r>
                        <w:r w:rsidRPr="008A70D9"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>madre</w:t>
                        </w:r>
                        <w:r>
                          <w:rPr>
                            <w:rFonts w:ascii="Tw Cen MT Condensed" w:hAnsi="Tw Cen MT Condensed"/>
                            <w:sz w:val="36"/>
                            <w:szCs w:val="36"/>
                          </w:rPr>
                          <w:t xml:space="preserve"> o tutor</w:t>
                        </w:r>
                      </w:p>
                    </w:tc>
                    <w:tc>
                      <w:tcPr>
                        <w:tcW w:w="369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574BF" w:rsidRPr="008A70D9" w:rsidRDefault="006574BF" w:rsidP="00F61826">
                        <w:pPr>
                          <w:spacing w:after="0" w:line="240" w:lineRule="auto"/>
                          <w:jc w:val="center"/>
                          <w:rPr>
                            <w:rFonts w:ascii="Tw Cen MT Condensed" w:hAnsi="Tw Cen MT Condensed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:rsidR="006574BF" w:rsidRPr="00097EB5" w:rsidRDefault="006574BF" w:rsidP="00C04E44">
                  <w:pPr>
                    <w:spacing w:line="360" w:lineRule="auto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:rsidR="006574BF" w:rsidRPr="00B14099" w:rsidRDefault="006574BF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6574BF" w:rsidRPr="00B14099" w:rsidRDefault="006574BF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6574BF" w:rsidRPr="00B14099" w:rsidRDefault="006574BF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:rsidR="006574BF" w:rsidRPr="00B14099" w:rsidRDefault="006574BF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</w:pPr>
    </w:p>
    <w:p w:rsidR="00C04E44" w:rsidRDefault="00C04E44" w:rsidP="00714131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E00743" w:rsidRDefault="00E00743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14131" w:rsidRDefault="00714131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14131" w:rsidRDefault="00714131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14131" w:rsidRDefault="00714131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14131" w:rsidRDefault="00714131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14131" w:rsidRDefault="00714131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14131" w:rsidRDefault="00714131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714131" w:rsidRDefault="00714131" w:rsidP="0071413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  <w:sectPr w:rsidR="00714131" w:rsidSect="00F61826">
          <w:footerReference w:type="default" r:id="rId7"/>
          <w:type w:val="continuous"/>
          <w:pgSz w:w="12240" w:h="15840"/>
          <w:pgMar w:top="964" w:right="851" w:bottom="851" w:left="964" w:header="567" w:footer="510" w:gutter="0"/>
          <w:cols w:space="708"/>
          <w:titlePg/>
          <w:docGrid w:linePitch="360"/>
        </w:sectPr>
      </w:pPr>
    </w:p>
    <w:p w:rsidR="00714131" w:rsidRDefault="00714131" w:rsidP="00FD4AE6">
      <w:pPr>
        <w:spacing w:after="0"/>
        <w:rPr>
          <w:rFonts w:ascii="Tahoma" w:hAnsi="Tahoma" w:cs="Tahoma"/>
          <w:sz w:val="24"/>
          <w:szCs w:val="24"/>
        </w:rPr>
      </w:pPr>
    </w:p>
    <w:p w:rsidR="00714131" w:rsidRDefault="00714131" w:rsidP="00FD4AE6">
      <w:pPr>
        <w:spacing w:after="0"/>
        <w:rPr>
          <w:rFonts w:ascii="Tahoma" w:hAnsi="Tahoma" w:cs="Tahoma"/>
          <w:sz w:val="24"/>
          <w:szCs w:val="24"/>
        </w:rPr>
      </w:pPr>
    </w:p>
    <w:p w:rsidR="00714131" w:rsidRDefault="00714131" w:rsidP="00FD4AE6">
      <w:pPr>
        <w:spacing w:after="0"/>
        <w:rPr>
          <w:rFonts w:ascii="Tahoma" w:hAnsi="Tahoma" w:cs="Tahoma"/>
          <w:sz w:val="24"/>
          <w:szCs w:val="24"/>
        </w:rPr>
      </w:pPr>
    </w:p>
    <w:p w:rsidR="00714131" w:rsidRDefault="00714131" w:rsidP="00FD4AE6">
      <w:pPr>
        <w:spacing w:after="0"/>
        <w:rPr>
          <w:rFonts w:ascii="Tahoma" w:hAnsi="Tahoma" w:cs="Tahoma"/>
          <w:sz w:val="24"/>
          <w:szCs w:val="24"/>
        </w:rPr>
      </w:pPr>
    </w:p>
    <w:p w:rsidR="005A7384" w:rsidRPr="00714131" w:rsidRDefault="005A7384" w:rsidP="00FD4AE6">
      <w:pPr>
        <w:spacing w:after="0"/>
        <w:rPr>
          <w:rFonts w:ascii="Tahoma" w:hAnsi="Tahoma" w:cs="Tahoma"/>
          <w:b/>
          <w:sz w:val="36"/>
          <w:szCs w:val="36"/>
          <w:u w:val="single"/>
        </w:rPr>
      </w:pPr>
      <w:r w:rsidRPr="00714131">
        <w:rPr>
          <w:rFonts w:ascii="Tahoma" w:hAnsi="Tahoma" w:cs="Tahoma"/>
          <w:b/>
          <w:sz w:val="36"/>
          <w:szCs w:val="36"/>
          <w:u w:val="single"/>
        </w:rPr>
        <w:lastRenderedPageBreak/>
        <w:t>ESPAÑOL</w:t>
      </w:r>
    </w:p>
    <w:p w:rsidR="00714131" w:rsidRDefault="00714131" w:rsidP="00FD4AE6">
      <w:pPr>
        <w:spacing w:after="0"/>
        <w:rPr>
          <w:rFonts w:ascii="Tahoma" w:hAnsi="Tahoma" w:cs="Tahoma"/>
          <w:sz w:val="24"/>
          <w:szCs w:val="24"/>
        </w:rPr>
      </w:pPr>
    </w:p>
    <w:p w:rsidR="00F61826" w:rsidRDefault="00F61826" w:rsidP="00FD4AE6">
      <w:pPr>
        <w:spacing w:after="0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b/>
          <w:sz w:val="24"/>
          <w:szCs w:val="24"/>
        </w:rPr>
        <w:t>OBSERVA LA IMAGEN Y CONTESTA</w:t>
      </w: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280367</wp:posOffset>
            </wp:positionH>
            <wp:positionV relativeFrom="paragraph">
              <wp:posOffset>25874</wp:posOffset>
            </wp:positionV>
            <wp:extent cx="6204329" cy="4635230"/>
            <wp:effectExtent l="19050" t="0" r="5971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18" cy="464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F6182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F61826" w:rsidRDefault="00F61826" w:rsidP="00F6182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01AB9" w:rsidRDefault="00601AB9" w:rsidP="00F61826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01AB9" w:rsidRDefault="00601AB9" w:rsidP="00601AB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61826" w:rsidRPr="00714131" w:rsidRDefault="00601AB9" w:rsidP="00601AB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F61826" w:rsidRPr="00714131">
        <w:rPr>
          <w:rFonts w:ascii="Tahoma" w:hAnsi="Tahoma" w:cs="Tahoma"/>
          <w:b/>
          <w:sz w:val="24"/>
          <w:szCs w:val="24"/>
        </w:rPr>
        <w:t>.- ¿Qué es lo que representa la imagen?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Un periódico mural.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b) Un cartel publicitario.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</w:t>
      </w:r>
      <w:r w:rsidR="00601AB9">
        <w:rPr>
          <w:rFonts w:ascii="Tahoma" w:hAnsi="Tahoma" w:cs="Tahoma"/>
          <w:sz w:val="24"/>
          <w:szCs w:val="24"/>
        </w:rPr>
        <w:t xml:space="preserve"> Un folleto</w:t>
      </w:r>
      <w:r w:rsidR="006C2EC5">
        <w:rPr>
          <w:rFonts w:ascii="Tahoma" w:hAnsi="Tahoma" w:cs="Tahoma"/>
          <w:sz w:val="24"/>
          <w:szCs w:val="24"/>
        </w:rPr>
        <w:t>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d) Un anuncio municipal.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Pr="006B3AD2" w:rsidRDefault="00601AB9" w:rsidP="00601AB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F61826" w:rsidRPr="006B3AD2">
        <w:rPr>
          <w:rFonts w:ascii="Tahoma" w:hAnsi="Tahoma" w:cs="Tahoma"/>
          <w:b/>
          <w:sz w:val="24"/>
          <w:szCs w:val="24"/>
        </w:rPr>
        <w:t>.- ¿Cuál sería un buen tema para elaborar un folleto sobre un tema de seguridad?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El aparato respiratorio.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b) El plato del bien comer.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Qué hacer en caso de un huracán.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d) Cómo hacer un desayuno nutritivo.</w:t>
      </w: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61826" w:rsidRPr="006B3AD2" w:rsidRDefault="00601AB9" w:rsidP="00601AB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="00F61826" w:rsidRPr="006B3AD2">
        <w:rPr>
          <w:rFonts w:ascii="Tahoma" w:hAnsi="Tahoma" w:cs="Tahoma"/>
          <w:b/>
          <w:sz w:val="24"/>
          <w:szCs w:val="24"/>
        </w:rPr>
        <w:t>.- ¿Cómo es la mejor forma de organizar la información que se va a presentar en un folleto?</w:t>
      </w:r>
    </w:p>
    <w:p w:rsidR="00F61826" w:rsidRPr="00714131" w:rsidRDefault="008D53D8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Só</w:t>
      </w:r>
      <w:r w:rsidR="00F61826" w:rsidRPr="00714131">
        <w:rPr>
          <w:rFonts w:ascii="Tahoma" w:hAnsi="Tahoma" w:cs="Tahoma"/>
          <w:sz w:val="24"/>
          <w:szCs w:val="24"/>
        </w:rPr>
        <w:t>lo con dibujos sin textos.</w:t>
      </w:r>
    </w:p>
    <w:p w:rsidR="00F61826" w:rsidRPr="00714131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b) La organización no es importante.</w:t>
      </w:r>
    </w:p>
    <w:p w:rsidR="00F61826" w:rsidRPr="00714131" w:rsidRDefault="008D53D8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Só</w:t>
      </w:r>
      <w:r w:rsidR="00F61826" w:rsidRPr="00714131">
        <w:rPr>
          <w:rFonts w:ascii="Tahoma" w:hAnsi="Tahoma" w:cs="Tahoma"/>
          <w:sz w:val="24"/>
          <w:szCs w:val="24"/>
        </w:rPr>
        <w:t>lo con textos sin dibujos.</w:t>
      </w: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d) Con títulos y subtítulos.</w:t>
      </w:r>
    </w:p>
    <w:p w:rsidR="00F61826" w:rsidRDefault="00F61826" w:rsidP="00601AB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A7384" w:rsidRPr="00714131" w:rsidRDefault="00601AB9" w:rsidP="00601AB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5A7384" w:rsidRPr="00714131">
        <w:rPr>
          <w:rFonts w:ascii="Tahoma" w:hAnsi="Tahoma" w:cs="Tahoma"/>
          <w:b/>
          <w:sz w:val="24"/>
          <w:szCs w:val="24"/>
        </w:rPr>
        <w:t>.-Es un documento donde se registran nombres, direcciones y teléfonos de personas o servicios que usamos con frecuencia.</w:t>
      </w:r>
    </w:p>
    <w:p w:rsidR="005A7384" w:rsidRPr="00714131" w:rsidRDefault="005A7384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Una ficha de préstamo de libros.</w:t>
      </w:r>
    </w:p>
    <w:p w:rsidR="005A7384" w:rsidRPr="00714131" w:rsidRDefault="005A7384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b) Un reglamento escolar.</w:t>
      </w:r>
    </w:p>
    <w:p w:rsidR="005A7384" w:rsidRPr="00714131" w:rsidRDefault="005A7384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Un directorio telefónico.</w:t>
      </w:r>
    </w:p>
    <w:p w:rsidR="005A7384" w:rsidRPr="00714131" w:rsidRDefault="005A7384" w:rsidP="00601AB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d) Un diccionario.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A7384" w:rsidRPr="00714131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5</w:t>
      </w:r>
      <w:r w:rsidR="00CD50FC" w:rsidRPr="00714131">
        <w:rPr>
          <w:rFonts w:ascii="Tahoma" w:hAnsi="Tahoma" w:cs="Tahoma"/>
          <w:b/>
          <w:sz w:val="24"/>
          <w:szCs w:val="24"/>
        </w:rPr>
        <w:t>.- ¿Para qué</w:t>
      </w:r>
      <w:r w:rsidR="005A7384" w:rsidRPr="00714131">
        <w:rPr>
          <w:rFonts w:ascii="Tahoma" w:hAnsi="Tahoma" w:cs="Tahoma"/>
          <w:b/>
          <w:sz w:val="24"/>
          <w:szCs w:val="24"/>
        </w:rPr>
        <w:t xml:space="preserve"> elaboramos un directorio?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Para que adorne</w:t>
      </w:r>
      <w:r w:rsidR="00CD50FC" w:rsidRPr="00714131">
        <w:rPr>
          <w:rFonts w:ascii="Tahoma" w:hAnsi="Tahoma" w:cs="Tahoma"/>
          <w:sz w:val="24"/>
          <w:szCs w:val="24"/>
        </w:rPr>
        <w:t xml:space="preserve"> la mesa donde está el teléfono.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b) Para que las demás personas hagan el suyo</w:t>
      </w:r>
      <w:r w:rsidR="00CD50FC" w:rsidRPr="00714131">
        <w:rPr>
          <w:rFonts w:ascii="Tahoma" w:hAnsi="Tahoma" w:cs="Tahoma"/>
          <w:sz w:val="24"/>
          <w:szCs w:val="24"/>
        </w:rPr>
        <w:t>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Para no olvidar los datos y consultarlos de manera rápida y fácil.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d) Para poder tener un teléfono en casa.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714131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5A7384" w:rsidRPr="00714131">
        <w:rPr>
          <w:rFonts w:ascii="Tahoma" w:hAnsi="Tahoma" w:cs="Tahoma"/>
          <w:b/>
          <w:sz w:val="24"/>
          <w:szCs w:val="24"/>
        </w:rPr>
        <w:t>.- ¿Cómo deben estar organizados los datos de un directorio?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Por lista de hombres y mujeres</w:t>
      </w:r>
      <w:r w:rsidR="00CD50FC" w:rsidRPr="00714131">
        <w:rPr>
          <w:rFonts w:ascii="Tahoma" w:hAnsi="Tahoma" w:cs="Tahoma"/>
          <w:sz w:val="24"/>
          <w:szCs w:val="24"/>
        </w:rPr>
        <w:t>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b) Por orden de menor a mayor de acuerdo al número del teléfono.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 xml:space="preserve">c) </w:t>
      </w:r>
      <w:r w:rsidR="006C2EC5">
        <w:rPr>
          <w:rFonts w:ascii="Tahoma" w:hAnsi="Tahoma" w:cs="Tahoma"/>
          <w:sz w:val="24"/>
          <w:szCs w:val="24"/>
        </w:rPr>
        <w:t>Por número de teléfono</w:t>
      </w:r>
      <w:r w:rsidRPr="00714131">
        <w:rPr>
          <w:rFonts w:ascii="Tahoma" w:hAnsi="Tahoma" w:cs="Tahoma"/>
          <w:sz w:val="24"/>
          <w:szCs w:val="24"/>
        </w:rPr>
        <w:t>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d) Por orden alfabético para facilitar su consulta.</w:t>
      </w:r>
    </w:p>
    <w:p w:rsidR="005A7384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714131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5A7384" w:rsidRPr="00714131">
        <w:rPr>
          <w:rFonts w:ascii="Tahoma" w:hAnsi="Tahoma" w:cs="Tahoma"/>
          <w:b/>
          <w:sz w:val="24"/>
          <w:szCs w:val="24"/>
        </w:rPr>
        <w:t>.- ¿Cuál sería la abreviatura correcta para la palabra “Avenida”?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Anda.</w:t>
      </w:r>
      <w:r w:rsidR="00DB41F7">
        <w:rPr>
          <w:rFonts w:ascii="Tahoma" w:hAnsi="Tahoma" w:cs="Tahoma"/>
          <w:sz w:val="24"/>
          <w:szCs w:val="24"/>
        </w:rPr>
        <w:t xml:space="preserve">          </w:t>
      </w:r>
      <w:r w:rsidRPr="00714131">
        <w:rPr>
          <w:rFonts w:ascii="Tahoma" w:hAnsi="Tahoma" w:cs="Tahoma"/>
          <w:sz w:val="24"/>
          <w:szCs w:val="24"/>
        </w:rPr>
        <w:t>b) Av.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Avnda</w:t>
      </w:r>
      <w:r w:rsidR="00A219C7">
        <w:rPr>
          <w:rFonts w:ascii="Tahoma" w:hAnsi="Tahoma" w:cs="Tahoma"/>
          <w:sz w:val="24"/>
          <w:szCs w:val="24"/>
        </w:rPr>
        <w:t>.</w:t>
      </w:r>
      <w:r w:rsidR="00DB41F7">
        <w:rPr>
          <w:rFonts w:ascii="Tahoma" w:hAnsi="Tahoma" w:cs="Tahoma"/>
          <w:sz w:val="24"/>
          <w:szCs w:val="24"/>
        </w:rPr>
        <w:t xml:space="preserve">        </w:t>
      </w:r>
      <w:r w:rsidRPr="00714131">
        <w:rPr>
          <w:rFonts w:ascii="Tahoma" w:hAnsi="Tahoma" w:cs="Tahoma"/>
          <w:sz w:val="24"/>
          <w:szCs w:val="24"/>
        </w:rPr>
        <w:t>d) Avnida.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714131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CD50FC" w:rsidRPr="00714131">
        <w:rPr>
          <w:rFonts w:ascii="Tahoma" w:hAnsi="Tahoma" w:cs="Tahoma"/>
          <w:b/>
          <w:sz w:val="24"/>
          <w:szCs w:val="24"/>
        </w:rPr>
        <w:t>.- ¿Qué</w:t>
      </w:r>
      <w:r w:rsidR="005A7384" w:rsidRPr="00714131">
        <w:rPr>
          <w:rFonts w:ascii="Tahoma" w:hAnsi="Tahoma" w:cs="Tahoma"/>
          <w:b/>
          <w:sz w:val="24"/>
          <w:szCs w:val="24"/>
        </w:rPr>
        <w:t xml:space="preserve"> datos de un directorio debes escribir con mayúscula al inicio?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 xml:space="preserve">a) </w:t>
      </w:r>
      <w:r w:rsidR="00BD4DA7" w:rsidRPr="00714131">
        <w:rPr>
          <w:rFonts w:ascii="Tahoma" w:hAnsi="Tahoma" w:cs="Tahoma"/>
          <w:sz w:val="24"/>
          <w:szCs w:val="24"/>
        </w:rPr>
        <w:t>Los nombres propios</w:t>
      </w:r>
      <w:r w:rsidRPr="00714131">
        <w:rPr>
          <w:rFonts w:ascii="Tahoma" w:hAnsi="Tahoma" w:cs="Tahoma"/>
          <w:sz w:val="24"/>
          <w:szCs w:val="24"/>
        </w:rPr>
        <w:t xml:space="preserve"> y los apellidos</w:t>
      </w:r>
      <w:r w:rsidR="006C2EC5">
        <w:rPr>
          <w:rFonts w:ascii="Tahoma" w:hAnsi="Tahoma" w:cs="Tahoma"/>
          <w:sz w:val="24"/>
          <w:szCs w:val="24"/>
        </w:rPr>
        <w:t>,</w:t>
      </w:r>
      <w:r w:rsidRPr="00714131">
        <w:rPr>
          <w:rFonts w:ascii="Tahoma" w:hAnsi="Tahoma" w:cs="Tahoma"/>
          <w:sz w:val="24"/>
          <w:szCs w:val="24"/>
        </w:rPr>
        <w:t xml:space="preserve"> así como nombres</w:t>
      </w:r>
      <w:r w:rsidR="00A219C7">
        <w:rPr>
          <w:rFonts w:ascii="Tahoma" w:hAnsi="Tahoma" w:cs="Tahoma"/>
          <w:sz w:val="24"/>
          <w:szCs w:val="24"/>
        </w:rPr>
        <w:t xml:space="preserve"> de</w:t>
      </w:r>
      <w:r w:rsidRPr="00714131">
        <w:rPr>
          <w:rFonts w:ascii="Tahoma" w:hAnsi="Tahoma" w:cs="Tahoma"/>
          <w:sz w:val="24"/>
          <w:szCs w:val="24"/>
        </w:rPr>
        <w:t xml:space="preserve"> calles y colonias</w:t>
      </w:r>
      <w:r w:rsidR="00CD50FC" w:rsidRPr="00714131">
        <w:rPr>
          <w:rFonts w:ascii="Tahoma" w:hAnsi="Tahoma" w:cs="Tahoma"/>
          <w:sz w:val="24"/>
          <w:szCs w:val="24"/>
        </w:rPr>
        <w:t>.</w:t>
      </w:r>
    </w:p>
    <w:p w:rsidR="005A7384" w:rsidRPr="00714131" w:rsidRDefault="00CD50FC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b) Los números de teléfono.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Los números de las casas</w:t>
      </w:r>
      <w:r w:rsidR="00CD50FC" w:rsidRPr="00714131">
        <w:rPr>
          <w:rFonts w:ascii="Tahoma" w:hAnsi="Tahoma" w:cs="Tahoma"/>
          <w:sz w:val="24"/>
          <w:szCs w:val="24"/>
        </w:rPr>
        <w:t>.</w:t>
      </w:r>
    </w:p>
    <w:p w:rsidR="005A7384" w:rsidRPr="00714131" w:rsidRDefault="00CD50FC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d) El código postal.</w:t>
      </w:r>
    </w:p>
    <w:p w:rsidR="00714131" w:rsidRPr="00F61826" w:rsidRDefault="00714131" w:rsidP="00714131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</w:p>
    <w:p w:rsidR="00F61826" w:rsidRPr="00714131" w:rsidRDefault="00F61826" w:rsidP="00F61826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714131">
        <w:rPr>
          <w:rFonts w:ascii="Tahoma" w:hAnsi="Tahoma" w:cs="Tahoma"/>
          <w:b/>
          <w:sz w:val="36"/>
          <w:szCs w:val="36"/>
          <w:u w:val="single"/>
        </w:rPr>
        <w:t xml:space="preserve">MATEMÁTICAS </w:t>
      </w:r>
    </w:p>
    <w:p w:rsidR="00F61826" w:rsidRPr="00F61826" w:rsidRDefault="00F61826" w:rsidP="00714131">
      <w:pPr>
        <w:spacing w:after="0"/>
        <w:jc w:val="both"/>
        <w:rPr>
          <w:rFonts w:ascii="Tahoma" w:hAnsi="Tahoma" w:cs="Tahoma"/>
          <w:sz w:val="24"/>
          <w:szCs w:val="24"/>
          <w:u w:val="single"/>
        </w:rPr>
      </w:pPr>
    </w:p>
    <w:p w:rsidR="00F61826" w:rsidRPr="00714131" w:rsidRDefault="00601AB9" w:rsidP="00F6182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1</w:t>
      </w:r>
      <w:r w:rsidR="00F61826" w:rsidRPr="00BD4DA7">
        <w:rPr>
          <w:rFonts w:ascii="Tahoma" w:hAnsi="Tahoma" w:cs="Tahoma"/>
          <w:b/>
          <w:sz w:val="24"/>
          <w:szCs w:val="24"/>
        </w:rPr>
        <w:t>.-</w:t>
      </w:r>
      <w:r w:rsidR="00F61826" w:rsidRPr="00714131">
        <w:rPr>
          <w:rFonts w:ascii="Tahoma" w:hAnsi="Tahoma" w:cs="Tahoma"/>
          <w:sz w:val="24"/>
          <w:szCs w:val="24"/>
        </w:rPr>
        <w:t xml:space="preserve"> Mónica va a viajar en autobús, el cual tiene salidas cada 20 minutos. Cuando llegó a la estación, el autobús acababa de salir hace 5 minutos. </w:t>
      </w:r>
      <w:r w:rsidR="00F61826" w:rsidRPr="00714131">
        <w:rPr>
          <w:rFonts w:ascii="Tahoma" w:hAnsi="Tahoma" w:cs="Tahoma"/>
          <w:b/>
          <w:sz w:val="24"/>
          <w:szCs w:val="24"/>
        </w:rPr>
        <w:t>¿Cuánto tiempo tiene que esperar Mónica para la siguiente salida?</w:t>
      </w:r>
    </w:p>
    <w:p w:rsidR="00F61826" w:rsidRPr="00714131" w:rsidRDefault="00F61826" w:rsidP="00F6182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5 minutos</w:t>
      </w:r>
      <w:r w:rsidR="00A219C7">
        <w:rPr>
          <w:rFonts w:ascii="Tahoma" w:hAnsi="Tahoma" w:cs="Tahoma"/>
          <w:sz w:val="24"/>
          <w:szCs w:val="24"/>
        </w:rPr>
        <w:t>.</w:t>
      </w:r>
      <w:r w:rsidRPr="00714131">
        <w:rPr>
          <w:rFonts w:ascii="Tahoma" w:hAnsi="Tahoma" w:cs="Tahoma"/>
          <w:sz w:val="24"/>
          <w:szCs w:val="24"/>
        </w:rPr>
        <w:t xml:space="preserve">            b) 20 minutos</w:t>
      </w:r>
      <w:r w:rsidR="00A219C7">
        <w:rPr>
          <w:rFonts w:ascii="Tahoma" w:hAnsi="Tahoma" w:cs="Tahoma"/>
          <w:sz w:val="24"/>
          <w:szCs w:val="24"/>
        </w:rPr>
        <w:t>.</w:t>
      </w:r>
    </w:p>
    <w:p w:rsidR="00F61826" w:rsidRPr="00714131" w:rsidRDefault="00F61826" w:rsidP="00F61826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18 minutos</w:t>
      </w:r>
      <w:r w:rsidR="00A219C7">
        <w:rPr>
          <w:rFonts w:ascii="Tahoma" w:hAnsi="Tahoma" w:cs="Tahoma"/>
          <w:sz w:val="24"/>
          <w:szCs w:val="24"/>
        </w:rPr>
        <w:t>.</w:t>
      </w:r>
      <w:r w:rsidRPr="00714131">
        <w:rPr>
          <w:rFonts w:ascii="Tahoma" w:hAnsi="Tahoma" w:cs="Tahoma"/>
          <w:sz w:val="24"/>
          <w:szCs w:val="24"/>
        </w:rPr>
        <w:t xml:space="preserve">           d) 15 minutos</w:t>
      </w:r>
      <w:r w:rsidR="00A219C7">
        <w:rPr>
          <w:rFonts w:ascii="Tahoma" w:hAnsi="Tahoma" w:cs="Tahoma"/>
          <w:sz w:val="24"/>
          <w:szCs w:val="24"/>
        </w:rPr>
        <w:t>.</w:t>
      </w: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2.-</w:t>
      </w:r>
      <w:r w:rsidRPr="00714131">
        <w:rPr>
          <w:rFonts w:ascii="Tahoma" w:hAnsi="Tahoma" w:cs="Tahoma"/>
          <w:sz w:val="24"/>
          <w:szCs w:val="24"/>
        </w:rPr>
        <w:t xml:space="preserve"> La mamá de Iván hace galletas para vender. El lunes metió al horno 2 charolas a las 10:20 a. m. Para que las galletas queden crujientes deben permanecer 35 minutos en el horno. </w:t>
      </w:r>
      <w:r w:rsidRPr="00714131">
        <w:rPr>
          <w:rFonts w:ascii="Tahoma" w:hAnsi="Tahoma" w:cs="Tahoma"/>
          <w:b/>
          <w:sz w:val="24"/>
          <w:szCs w:val="24"/>
        </w:rPr>
        <w:t xml:space="preserve">¿A qué hora debe sacar la mamá de Iván las galletas del horno? </w:t>
      </w: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A las 10:45 a. m.      b) A las 10:40 a. m.</w:t>
      </w: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A las 10:55 a. m.      d) A las 11:00 a. m.</w:t>
      </w:r>
    </w:p>
    <w:p w:rsidR="00601AB9" w:rsidRDefault="00601AB9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3.-</w:t>
      </w:r>
      <w:r w:rsidRPr="00714131">
        <w:rPr>
          <w:rFonts w:ascii="Tahoma" w:hAnsi="Tahoma" w:cs="Tahoma"/>
          <w:sz w:val="24"/>
          <w:szCs w:val="24"/>
        </w:rPr>
        <w:t xml:space="preserve"> Esteban salió de su casa para ir a la escuela a las 7:05 am. Cuando llegó al salón de clases vio que eran las 7:58 am. </w:t>
      </w:r>
      <w:r w:rsidRPr="00714131">
        <w:rPr>
          <w:rFonts w:ascii="Tahoma" w:hAnsi="Tahoma" w:cs="Tahoma"/>
          <w:b/>
          <w:sz w:val="24"/>
          <w:szCs w:val="24"/>
        </w:rPr>
        <w:t>¿Cuánto tiempo tardó en llegar de su casa  a la escuela?</w:t>
      </w: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50 minutos.              b) 48 minutos.</w:t>
      </w: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45 minutos.              d) 53 minutos.</w:t>
      </w:r>
    </w:p>
    <w:p w:rsidR="00601AB9" w:rsidRDefault="00601AB9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4.-</w:t>
      </w:r>
      <w:r w:rsidRPr="00714131">
        <w:rPr>
          <w:rFonts w:ascii="Tahoma" w:hAnsi="Tahoma" w:cs="Tahoma"/>
          <w:sz w:val="24"/>
          <w:szCs w:val="24"/>
        </w:rPr>
        <w:t xml:space="preserve"> A Juanita le gusta ver en la televisión una caricatura de animalitos jugando en el bosque, la cual transmiten de las 16 horas a las 17 horas. Si la caricatura la pasan los 7 días de la semana, </w:t>
      </w:r>
      <w:r w:rsidRPr="00714131">
        <w:rPr>
          <w:rFonts w:ascii="Tahoma" w:hAnsi="Tahoma" w:cs="Tahoma"/>
          <w:b/>
          <w:sz w:val="24"/>
          <w:szCs w:val="24"/>
        </w:rPr>
        <w:t>¿Cuántas horas a la semana transmiten la caricatura que ve Juanita?</w:t>
      </w: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7 horas</w:t>
      </w:r>
      <w:r>
        <w:rPr>
          <w:rFonts w:ascii="Tahoma" w:hAnsi="Tahoma" w:cs="Tahoma"/>
          <w:sz w:val="24"/>
          <w:szCs w:val="24"/>
        </w:rPr>
        <w:t xml:space="preserve">.             </w:t>
      </w:r>
      <w:r w:rsidRPr="00714131">
        <w:rPr>
          <w:rFonts w:ascii="Tahoma" w:hAnsi="Tahoma" w:cs="Tahoma"/>
          <w:sz w:val="24"/>
          <w:szCs w:val="24"/>
        </w:rPr>
        <w:t>b) 5 horas</w:t>
      </w:r>
      <w:r>
        <w:rPr>
          <w:rFonts w:ascii="Tahoma" w:hAnsi="Tahoma" w:cs="Tahoma"/>
          <w:sz w:val="24"/>
          <w:szCs w:val="24"/>
        </w:rPr>
        <w:t>.</w:t>
      </w:r>
    </w:p>
    <w:p w:rsidR="00601AB9" w:rsidRPr="00714131" w:rsidRDefault="00601AB9" w:rsidP="00601AB9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4 horas</w:t>
      </w:r>
      <w:r>
        <w:rPr>
          <w:rFonts w:ascii="Tahoma" w:hAnsi="Tahoma" w:cs="Tahoma"/>
          <w:sz w:val="24"/>
          <w:szCs w:val="24"/>
        </w:rPr>
        <w:t xml:space="preserve">.             </w:t>
      </w:r>
      <w:r w:rsidRPr="00714131">
        <w:rPr>
          <w:rFonts w:ascii="Tahoma" w:hAnsi="Tahoma" w:cs="Tahoma"/>
          <w:sz w:val="24"/>
          <w:szCs w:val="24"/>
        </w:rPr>
        <w:t>d) 8 horas.</w:t>
      </w:r>
    </w:p>
    <w:p w:rsidR="00601AB9" w:rsidRDefault="00601AB9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714131" w:rsidRDefault="00601AB9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5</w:t>
      </w:r>
      <w:r w:rsidR="005A7384" w:rsidRPr="00BD4DA7">
        <w:rPr>
          <w:rFonts w:ascii="Tahoma" w:hAnsi="Tahoma" w:cs="Tahoma"/>
          <w:b/>
          <w:sz w:val="24"/>
          <w:szCs w:val="24"/>
        </w:rPr>
        <w:t>.-</w:t>
      </w:r>
      <w:r w:rsidR="005A7384" w:rsidRPr="00714131">
        <w:rPr>
          <w:rFonts w:ascii="Tahoma" w:hAnsi="Tahoma" w:cs="Tahoma"/>
          <w:sz w:val="24"/>
          <w:szCs w:val="24"/>
        </w:rPr>
        <w:t xml:space="preserve"> En una frutería se empacan las frutas en cajas para su transportación. Las manzanas se empacan en cajas con 40 manzanas en cada una. Doña Rosario pidió para su tienda 5 cajas. </w:t>
      </w:r>
      <w:r w:rsidR="005A7384" w:rsidRPr="00714131">
        <w:rPr>
          <w:rFonts w:ascii="Tahoma" w:hAnsi="Tahoma" w:cs="Tahoma"/>
          <w:b/>
          <w:sz w:val="24"/>
          <w:szCs w:val="24"/>
        </w:rPr>
        <w:t>¿Cuántas manzanas en total le llevaron a Doña Rosario?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200 manzanas.</w:t>
      </w:r>
      <w:r w:rsidR="00DB41F7">
        <w:rPr>
          <w:rFonts w:ascii="Tahoma" w:hAnsi="Tahoma" w:cs="Tahoma"/>
          <w:sz w:val="24"/>
          <w:szCs w:val="24"/>
        </w:rPr>
        <w:t xml:space="preserve">    </w:t>
      </w:r>
      <w:r w:rsidRPr="00714131">
        <w:rPr>
          <w:rFonts w:ascii="Tahoma" w:hAnsi="Tahoma" w:cs="Tahoma"/>
          <w:sz w:val="24"/>
          <w:szCs w:val="24"/>
        </w:rPr>
        <w:t>b) 300 manzanas.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500 manzanas.</w:t>
      </w:r>
      <w:r w:rsidR="00DB41F7">
        <w:rPr>
          <w:rFonts w:ascii="Tahoma" w:hAnsi="Tahoma" w:cs="Tahoma"/>
          <w:sz w:val="24"/>
          <w:szCs w:val="24"/>
        </w:rPr>
        <w:t xml:space="preserve">    </w:t>
      </w:r>
      <w:r w:rsidRPr="00714131">
        <w:rPr>
          <w:rFonts w:ascii="Tahoma" w:hAnsi="Tahoma" w:cs="Tahoma"/>
          <w:sz w:val="24"/>
          <w:szCs w:val="24"/>
        </w:rPr>
        <w:t>d) 100 manzanas.</w:t>
      </w: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14131" w:rsidRPr="00714131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6</w:t>
      </w:r>
      <w:r w:rsidR="00714131" w:rsidRPr="00BD4DA7">
        <w:rPr>
          <w:rFonts w:ascii="Tahoma" w:hAnsi="Tahoma" w:cs="Tahoma"/>
          <w:b/>
          <w:sz w:val="24"/>
          <w:szCs w:val="24"/>
        </w:rPr>
        <w:t>.-</w:t>
      </w:r>
      <w:r w:rsidR="00714131" w:rsidRPr="00714131">
        <w:rPr>
          <w:rFonts w:ascii="Tahoma" w:hAnsi="Tahoma" w:cs="Tahoma"/>
          <w:sz w:val="24"/>
          <w:szCs w:val="24"/>
        </w:rPr>
        <w:t xml:space="preserve"> En una juguetería se venden trompos en bolsas de 10. Ramiro fue y compró 8 bolsas. </w:t>
      </w:r>
      <w:r w:rsidR="00714131" w:rsidRPr="00714131">
        <w:rPr>
          <w:rFonts w:ascii="Tahoma" w:hAnsi="Tahoma" w:cs="Tahoma"/>
          <w:b/>
          <w:sz w:val="24"/>
          <w:szCs w:val="24"/>
        </w:rPr>
        <w:t>¿Cuántos trompos compró en total?</w:t>
      </w:r>
    </w:p>
    <w:p w:rsidR="00714131" w:rsidRPr="00714131" w:rsidRDefault="00714131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a) 50                b) 80</w:t>
      </w:r>
    </w:p>
    <w:p w:rsidR="00714131" w:rsidRPr="00714131" w:rsidRDefault="00714131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714131">
        <w:rPr>
          <w:rFonts w:ascii="Tahoma" w:hAnsi="Tahoma" w:cs="Tahoma"/>
          <w:sz w:val="24"/>
          <w:szCs w:val="24"/>
        </w:rPr>
        <w:t>c) 90                d) 60</w:t>
      </w:r>
    </w:p>
    <w:p w:rsidR="00714131" w:rsidRPr="00714131" w:rsidRDefault="00714131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714131">
        <w:rPr>
          <w:rFonts w:ascii="Tahoma" w:hAnsi="Tahoma" w:cs="Tahoma"/>
          <w:b/>
          <w:sz w:val="24"/>
          <w:szCs w:val="24"/>
        </w:rPr>
        <w:lastRenderedPageBreak/>
        <w:t>LEE EL SIGUINTE PROBLEMA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En la papelería “La Roca” se muestran los siguientes precios: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413"/>
      </w:tblGrid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Mochila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$ 62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Cuaderno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$ 15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Caja de colores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$ 14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Pegamento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$ 10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Juego de geometría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$ 8</w:t>
            </w:r>
          </w:p>
        </w:tc>
      </w:tr>
    </w:tbl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FD4AE6" w:rsidRDefault="00714131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 su parte</w:t>
      </w:r>
      <w:r w:rsidR="00A219C7">
        <w:rPr>
          <w:rFonts w:ascii="Tahoma" w:hAnsi="Tahoma" w:cs="Tahoma"/>
          <w:sz w:val="24"/>
          <w:szCs w:val="24"/>
        </w:rPr>
        <w:t>, en</w:t>
      </w:r>
      <w:r>
        <w:rPr>
          <w:rFonts w:ascii="Tahoma" w:hAnsi="Tahoma" w:cs="Tahoma"/>
          <w:sz w:val="24"/>
          <w:szCs w:val="24"/>
        </w:rPr>
        <w:t xml:space="preserve"> la papelería “El O</w:t>
      </w:r>
      <w:r w:rsidR="005A7384" w:rsidRPr="00FD4AE6">
        <w:rPr>
          <w:rFonts w:ascii="Tahoma" w:hAnsi="Tahoma" w:cs="Tahoma"/>
          <w:sz w:val="24"/>
          <w:szCs w:val="24"/>
        </w:rPr>
        <w:t>fertón” se muestra</w:t>
      </w:r>
      <w:r w:rsidR="00A219C7">
        <w:rPr>
          <w:rFonts w:ascii="Tahoma" w:hAnsi="Tahoma" w:cs="Tahoma"/>
          <w:sz w:val="24"/>
          <w:szCs w:val="24"/>
        </w:rPr>
        <w:t>n</w:t>
      </w:r>
      <w:r w:rsidR="005A7384" w:rsidRPr="00FD4AE6">
        <w:rPr>
          <w:rFonts w:ascii="Tahoma" w:hAnsi="Tahoma" w:cs="Tahoma"/>
          <w:sz w:val="24"/>
          <w:szCs w:val="24"/>
        </w:rPr>
        <w:t xml:space="preserve"> los precios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413"/>
      </w:tblGrid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Mochila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$ 65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Cuaderno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$ 11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Caja de colores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$ 18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Pegamento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$ 9</w:t>
            </w:r>
          </w:p>
        </w:tc>
      </w:tr>
      <w:tr w:rsidR="005A7384" w:rsidRPr="00FD4AE6" w:rsidTr="00F61826">
        <w:trPr>
          <w:trHeight w:val="264"/>
        </w:trPr>
        <w:tc>
          <w:tcPr>
            <w:tcW w:w="2547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Juego de geometría</w:t>
            </w:r>
          </w:p>
        </w:tc>
        <w:tc>
          <w:tcPr>
            <w:tcW w:w="1413" w:type="dxa"/>
          </w:tcPr>
          <w:p w:rsidR="005A7384" w:rsidRPr="00FD4AE6" w:rsidRDefault="005A7384" w:rsidP="0071413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D4AE6">
              <w:rPr>
                <w:rFonts w:ascii="Tahoma" w:hAnsi="Tahoma" w:cs="Tahoma"/>
                <w:sz w:val="24"/>
                <w:szCs w:val="24"/>
              </w:rPr>
              <w:t>$ 10</w:t>
            </w:r>
          </w:p>
        </w:tc>
      </w:tr>
    </w:tbl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7.- ¿Cuánto</w:t>
      </w:r>
      <w:r w:rsidRPr="00714131">
        <w:rPr>
          <w:rFonts w:ascii="Tahoma" w:hAnsi="Tahoma" w:cs="Tahoma"/>
          <w:b/>
          <w:sz w:val="24"/>
          <w:szCs w:val="24"/>
        </w:rPr>
        <w:t xml:space="preserve"> gastarías en la papelería “La Roca” si compraras una mochila y una caja de colores?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76 pesos.</w:t>
      </w:r>
      <w:r w:rsidR="00DB41F7">
        <w:rPr>
          <w:rFonts w:ascii="Tahoma" w:hAnsi="Tahoma" w:cs="Tahoma"/>
          <w:sz w:val="24"/>
          <w:szCs w:val="24"/>
        </w:rPr>
        <w:t xml:space="preserve">      </w:t>
      </w:r>
      <w:r w:rsidRPr="00FD4AE6">
        <w:rPr>
          <w:rFonts w:ascii="Tahoma" w:hAnsi="Tahoma" w:cs="Tahoma"/>
          <w:sz w:val="24"/>
          <w:szCs w:val="24"/>
        </w:rPr>
        <w:t>b) 8</w:t>
      </w:r>
      <w:r w:rsidR="008D53D8">
        <w:rPr>
          <w:rFonts w:ascii="Tahoma" w:hAnsi="Tahoma" w:cs="Tahoma"/>
          <w:sz w:val="24"/>
          <w:szCs w:val="24"/>
        </w:rPr>
        <w:t>3</w:t>
      </w:r>
      <w:r w:rsidRPr="00FD4AE6">
        <w:rPr>
          <w:rFonts w:ascii="Tahoma" w:hAnsi="Tahoma" w:cs="Tahoma"/>
          <w:sz w:val="24"/>
          <w:szCs w:val="24"/>
        </w:rPr>
        <w:t xml:space="preserve"> pesos.</w:t>
      </w:r>
    </w:p>
    <w:p w:rsidR="005A7384" w:rsidRPr="00FD4AE6" w:rsidRDefault="008D53D8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7</w:t>
      </w:r>
      <w:r w:rsidR="005A7384" w:rsidRPr="00FD4AE6">
        <w:rPr>
          <w:rFonts w:ascii="Tahoma" w:hAnsi="Tahoma" w:cs="Tahoma"/>
          <w:sz w:val="24"/>
          <w:szCs w:val="24"/>
        </w:rPr>
        <w:t>5 pesos.</w:t>
      </w:r>
      <w:r w:rsidR="00DB41F7">
        <w:rPr>
          <w:rFonts w:ascii="Tahoma" w:hAnsi="Tahoma" w:cs="Tahoma"/>
          <w:sz w:val="24"/>
          <w:szCs w:val="24"/>
        </w:rPr>
        <w:t xml:space="preserve">      </w:t>
      </w:r>
      <w:r w:rsidR="005A7384" w:rsidRPr="00FD4AE6">
        <w:rPr>
          <w:rFonts w:ascii="Tahoma" w:hAnsi="Tahoma" w:cs="Tahoma"/>
          <w:sz w:val="24"/>
          <w:szCs w:val="24"/>
        </w:rPr>
        <w:t>d) 90 pesos.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BD4DA7">
        <w:rPr>
          <w:rFonts w:ascii="Tahoma" w:hAnsi="Tahoma" w:cs="Tahoma"/>
          <w:b/>
          <w:sz w:val="24"/>
          <w:szCs w:val="24"/>
        </w:rPr>
        <w:t>8.-</w:t>
      </w:r>
      <w:r w:rsidR="00DB41F7">
        <w:rPr>
          <w:rFonts w:ascii="Tahoma" w:hAnsi="Tahoma" w:cs="Tahoma"/>
          <w:b/>
          <w:sz w:val="24"/>
          <w:szCs w:val="24"/>
        </w:rPr>
        <w:t xml:space="preserve"> </w:t>
      </w:r>
      <w:r w:rsidRPr="00714131">
        <w:rPr>
          <w:rFonts w:ascii="Tahoma" w:hAnsi="Tahoma" w:cs="Tahoma"/>
          <w:b/>
          <w:sz w:val="24"/>
          <w:szCs w:val="24"/>
        </w:rPr>
        <w:t>¿Cuánto gastarías en la papelería “El Ofertón” si compraras 2 cuadernos y 1 juego de geometría?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32 pesos.</w:t>
      </w:r>
      <w:r w:rsidR="00DB41F7">
        <w:rPr>
          <w:rFonts w:ascii="Tahoma" w:hAnsi="Tahoma" w:cs="Tahoma"/>
          <w:sz w:val="24"/>
          <w:szCs w:val="24"/>
        </w:rPr>
        <w:t xml:space="preserve">      </w:t>
      </w:r>
      <w:r w:rsidRPr="00FD4AE6">
        <w:rPr>
          <w:rFonts w:ascii="Tahoma" w:hAnsi="Tahoma" w:cs="Tahoma"/>
          <w:sz w:val="24"/>
          <w:szCs w:val="24"/>
        </w:rPr>
        <w:t>b) 21 pesos.</w:t>
      </w:r>
    </w:p>
    <w:p w:rsidR="005A7384" w:rsidRPr="00FD4AE6" w:rsidRDefault="008D53D8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38</w:t>
      </w:r>
      <w:r w:rsidR="005A7384" w:rsidRPr="00FD4AE6">
        <w:rPr>
          <w:rFonts w:ascii="Tahoma" w:hAnsi="Tahoma" w:cs="Tahoma"/>
          <w:sz w:val="24"/>
          <w:szCs w:val="24"/>
        </w:rPr>
        <w:t xml:space="preserve"> pesos.</w:t>
      </w:r>
      <w:r w:rsidR="00DB41F7">
        <w:rPr>
          <w:rFonts w:ascii="Tahoma" w:hAnsi="Tahoma" w:cs="Tahoma"/>
          <w:sz w:val="24"/>
          <w:szCs w:val="24"/>
        </w:rPr>
        <w:t xml:space="preserve">      </w:t>
      </w:r>
      <w:r w:rsidR="005A7384" w:rsidRPr="00FD4AE6">
        <w:rPr>
          <w:rFonts w:ascii="Tahoma" w:hAnsi="Tahoma" w:cs="Tahoma"/>
          <w:sz w:val="24"/>
          <w:szCs w:val="24"/>
        </w:rPr>
        <w:t>d) 27 pesos.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714131" w:rsidRDefault="005A7384" w:rsidP="00714131">
      <w:pPr>
        <w:spacing w:after="0"/>
        <w:jc w:val="both"/>
        <w:rPr>
          <w:rFonts w:ascii="Tahoma" w:hAnsi="Tahoma" w:cs="Tahoma"/>
          <w:b/>
          <w:sz w:val="36"/>
          <w:szCs w:val="36"/>
          <w:u w:val="single"/>
        </w:rPr>
      </w:pPr>
      <w:r w:rsidRPr="00714131">
        <w:rPr>
          <w:rFonts w:ascii="Tahoma" w:hAnsi="Tahoma" w:cs="Tahoma"/>
          <w:b/>
          <w:sz w:val="36"/>
          <w:szCs w:val="36"/>
          <w:u w:val="single"/>
        </w:rPr>
        <w:t xml:space="preserve">CIENCIAS NATURALES 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1.- ¿Qué debes hace</w:t>
      </w:r>
      <w:r w:rsidR="00A219C7">
        <w:rPr>
          <w:rFonts w:ascii="Tahoma" w:hAnsi="Tahoma" w:cs="Tahoma"/>
          <w:b/>
          <w:sz w:val="24"/>
          <w:szCs w:val="24"/>
        </w:rPr>
        <w:t>r</w:t>
      </w:r>
      <w:r w:rsidRPr="006B3AD2">
        <w:rPr>
          <w:rFonts w:ascii="Tahoma" w:hAnsi="Tahoma" w:cs="Tahoma"/>
          <w:b/>
          <w:sz w:val="24"/>
          <w:szCs w:val="24"/>
        </w:rPr>
        <w:t xml:space="preserve"> para mantener tus órganos sexuales libres de infecciones?</w:t>
      </w:r>
    </w:p>
    <w:p w:rsidR="005A7384" w:rsidRPr="00FD4AE6" w:rsidRDefault="00A219C7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Lavarl</w:t>
      </w:r>
      <w:r w:rsidR="005A7384" w:rsidRPr="00FD4AE6">
        <w:rPr>
          <w:rFonts w:ascii="Tahoma" w:hAnsi="Tahoma" w:cs="Tahoma"/>
          <w:sz w:val="24"/>
          <w:szCs w:val="24"/>
        </w:rPr>
        <w:t xml:space="preserve">os muy bien con agua y jabón. </w:t>
      </w:r>
    </w:p>
    <w:p w:rsidR="005A7384" w:rsidRPr="00FD4AE6" w:rsidRDefault="00A219C7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Bañarme</w:t>
      </w:r>
      <w:r w:rsidR="005A7384" w:rsidRPr="00FD4AE6">
        <w:rPr>
          <w:rFonts w:ascii="Tahoma" w:hAnsi="Tahoma" w:cs="Tahoma"/>
          <w:sz w:val="24"/>
          <w:szCs w:val="24"/>
        </w:rPr>
        <w:t xml:space="preserve"> cada mes para no dañarlos.</w:t>
      </w:r>
    </w:p>
    <w:p w:rsidR="005A7384" w:rsidRPr="00FD4AE6" w:rsidRDefault="008D53D8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C</w:t>
      </w:r>
      <w:r w:rsidR="00A219C7">
        <w:rPr>
          <w:rFonts w:ascii="Tahoma" w:hAnsi="Tahoma" w:cs="Tahoma"/>
          <w:sz w:val="24"/>
          <w:szCs w:val="24"/>
        </w:rPr>
        <w:t>ambiarme</w:t>
      </w:r>
      <w:r>
        <w:rPr>
          <w:rFonts w:ascii="Tahoma" w:hAnsi="Tahoma" w:cs="Tahoma"/>
          <w:sz w:val="24"/>
          <w:szCs w:val="24"/>
        </w:rPr>
        <w:t xml:space="preserve"> la ropa interior en 2</w:t>
      </w:r>
      <w:r w:rsidR="005A7384" w:rsidRPr="00FD4AE6">
        <w:rPr>
          <w:rFonts w:ascii="Tahoma" w:hAnsi="Tahoma" w:cs="Tahoma"/>
          <w:sz w:val="24"/>
          <w:szCs w:val="24"/>
        </w:rPr>
        <w:t xml:space="preserve"> días.</w:t>
      </w:r>
    </w:p>
    <w:p w:rsidR="005A7384" w:rsidRPr="00FD4AE6" w:rsidRDefault="00A219C7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Ponerme</w:t>
      </w:r>
      <w:r w:rsidR="005A7384" w:rsidRPr="00FD4AE6">
        <w:rPr>
          <w:rFonts w:ascii="Tahoma" w:hAnsi="Tahoma" w:cs="Tahoma"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>a ropa mojada para estar fresco</w:t>
      </w:r>
      <w:r w:rsidR="005A7384" w:rsidRPr="00FD4AE6">
        <w:rPr>
          <w:rFonts w:ascii="Tahoma" w:hAnsi="Tahoma" w:cs="Tahoma"/>
          <w:sz w:val="24"/>
          <w:szCs w:val="24"/>
        </w:rPr>
        <w:t>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01AB9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01AB9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2.- ¿Qué debes hacer si algún compañero de la escuela te molesta frecuentemente con agresiones verbales o físicas?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No decir nada pues me puede pegar.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Golpearlo para que deje de hacerlo.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c) Decirle que deje de molestar</w:t>
      </w:r>
      <w:r w:rsidR="008D53D8">
        <w:rPr>
          <w:rFonts w:ascii="Tahoma" w:hAnsi="Tahoma" w:cs="Tahoma"/>
          <w:sz w:val="24"/>
          <w:szCs w:val="24"/>
        </w:rPr>
        <w:t>me y platicar la situación con el</w:t>
      </w:r>
      <w:r w:rsidRPr="00FD4AE6">
        <w:rPr>
          <w:rFonts w:ascii="Tahoma" w:hAnsi="Tahoma" w:cs="Tahoma"/>
          <w:sz w:val="24"/>
          <w:szCs w:val="24"/>
        </w:rPr>
        <w:t xml:space="preserve"> maestro.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 xml:space="preserve">d) Pedir a un niño de sexto que </w:t>
      </w:r>
      <w:r w:rsidR="008D53D8">
        <w:rPr>
          <w:rFonts w:ascii="Tahoma" w:hAnsi="Tahoma" w:cs="Tahoma"/>
          <w:sz w:val="24"/>
          <w:szCs w:val="24"/>
        </w:rPr>
        <w:t>me defienda.</w:t>
      </w:r>
    </w:p>
    <w:p w:rsidR="00CD50FC" w:rsidRDefault="00CD50FC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3.- Es un ejemplo de agresión verbal.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Pedrito le mete el pie a su compañero de mesa cada que pasa por ahí.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María comparte de su desayuno a Perla.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 xml:space="preserve">c) Daniel todos los días le dice tonto a Ernesto. 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Miguel ayuda a Francisco a cruzar la calle.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4.- Elige</w:t>
      </w:r>
      <w:r w:rsidR="00A219C7">
        <w:rPr>
          <w:rFonts w:ascii="Tahoma" w:hAnsi="Tahoma" w:cs="Tahoma"/>
          <w:b/>
          <w:sz w:val="24"/>
          <w:szCs w:val="24"/>
        </w:rPr>
        <w:t xml:space="preserve"> el</w:t>
      </w:r>
      <w:r w:rsidRPr="006B3AD2">
        <w:rPr>
          <w:rFonts w:ascii="Tahoma" w:hAnsi="Tahoma" w:cs="Tahoma"/>
          <w:b/>
          <w:sz w:val="24"/>
          <w:szCs w:val="24"/>
        </w:rPr>
        <w:t xml:space="preserve"> fenómeno o siniestro que puede atender una brigada de seguridad escolar.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No prenden los ventiladores.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Un sismo.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c)  La puerta de un salón no abre.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Falta de agua en la escuela.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5.- ¿Para qué se forman las brigadas de seguridad escolar?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Para que a todos los niños sean nombrados como policías.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Para hacer campamentos en la noche haciendo fogatas en los salones.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c) Para prevenir y saber cómo actuar en caso de que se presente algún siniestro en la escuela.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Para que brigadistas profesionales levanten encuestas a los alumnos.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01AB9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601AB9" w:rsidRDefault="00601AB9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lastRenderedPageBreak/>
        <w:t>6.-Elige la situación</w:t>
      </w:r>
      <w:r w:rsidR="008D53D8">
        <w:rPr>
          <w:rFonts w:ascii="Tahoma" w:hAnsi="Tahoma" w:cs="Tahoma"/>
          <w:b/>
          <w:sz w:val="24"/>
          <w:szCs w:val="24"/>
        </w:rPr>
        <w:t xml:space="preserve"> que puede provocar un incendio.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Utilizar cerillos cerca de materiales como cartón, papel o tela.</w:t>
      </w:r>
    </w:p>
    <w:p w:rsidR="005A7384" w:rsidRPr="00FD4AE6" w:rsidRDefault="008D53D8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Utilizar só</w:t>
      </w:r>
      <w:r w:rsidR="005A7384" w:rsidRPr="00FD4AE6">
        <w:rPr>
          <w:rFonts w:ascii="Tahoma" w:hAnsi="Tahoma" w:cs="Tahoma"/>
          <w:sz w:val="24"/>
          <w:szCs w:val="24"/>
        </w:rPr>
        <w:t>lo un aparato eléctrico por enchufe.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c) Desconectar del enchufe los aparatos que no se estén usando</w:t>
      </w:r>
      <w:r w:rsidR="00CD50FC">
        <w:rPr>
          <w:rFonts w:ascii="Tahoma" w:hAnsi="Tahoma" w:cs="Tahoma"/>
          <w:sz w:val="24"/>
          <w:szCs w:val="24"/>
        </w:rPr>
        <w:t>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Guardar las sustancias inflamable</w:t>
      </w:r>
      <w:r w:rsidR="00CD50FC">
        <w:rPr>
          <w:rFonts w:ascii="Tahoma" w:hAnsi="Tahoma" w:cs="Tahoma"/>
          <w:sz w:val="24"/>
          <w:szCs w:val="24"/>
        </w:rPr>
        <w:t>s lejos de las fuentes de calor.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7.- ¿Cuáles son las recomendaciones básicas ante cualquier situación de riesgo?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Correr rápido para ponernos a salvo.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No corro, no grito, no empujo.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 xml:space="preserve">c) Empujar a los niños que nos estorben. 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Quedarse quieto hasta que pase el peligro.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B3AD2" w:rsidRDefault="006B3AD2" w:rsidP="00714131">
      <w:pPr>
        <w:spacing w:after="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6B3AD2">
        <w:rPr>
          <w:rFonts w:ascii="Tahoma" w:hAnsi="Tahoma" w:cs="Tahoma"/>
          <w:b/>
          <w:sz w:val="32"/>
          <w:szCs w:val="32"/>
          <w:u w:val="single"/>
        </w:rPr>
        <w:t>FORMACIÓN CÍVICA Y ÉTICA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1.- Es uno de los derechos que tienes por ser niño y que te garantiza atención en caso de enfermedades o situaciones que pongan en peligro tu integridad física.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Derecho a la salud</w:t>
      </w:r>
      <w:r w:rsidR="00CD50FC">
        <w:rPr>
          <w:rFonts w:ascii="Tahoma" w:hAnsi="Tahoma" w:cs="Tahoma"/>
          <w:sz w:val="24"/>
          <w:szCs w:val="24"/>
        </w:rPr>
        <w:t>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Derecho a la educación.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c) Derecho a la vivienda.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Derecho a alimentación.</w:t>
      </w:r>
    </w:p>
    <w:p w:rsidR="005A7384" w:rsidRPr="00FD4AE6" w:rsidRDefault="005A7384" w:rsidP="00714131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 xml:space="preserve">2.- Martín todos los días después de comer, hace su tarea, al terminar sus papás le dan permiso de salir al parque a jugar con sus amigos. </w:t>
      </w:r>
      <w:r w:rsidR="00CD50FC" w:rsidRPr="006B3AD2">
        <w:rPr>
          <w:rFonts w:ascii="Tahoma" w:hAnsi="Tahoma" w:cs="Tahoma"/>
          <w:b/>
          <w:sz w:val="24"/>
          <w:szCs w:val="24"/>
        </w:rPr>
        <w:t>Esto</w:t>
      </w:r>
      <w:r w:rsidRPr="006B3AD2">
        <w:rPr>
          <w:rFonts w:ascii="Tahoma" w:hAnsi="Tahoma" w:cs="Tahoma"/>
          <w:b/>
          <w:sz w:val="24"/>
          <w:szCs w:val="24"/>
        </w:rPr>
        <w:t xml:space="preserve"> forma parte del derecho a…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noProof/>
          <w:sz w:val="24"/>
          <w:szCs w:val="24"/>
          <w:lang w:eastAsia="es-MX"/>
        </w:rPr>
        <w:t xml:space="preserve">a) </w:t>
      </w:r>
      <w:r w:rsidRPr="00FD4AE6">
        <w:rPr>
          <w:rFonts w:ascii="Tahoma" w:hAnsi="Tahoma" w:cs="Tahoma"/>
          <w:sz w:val="24"/>
          <w:szCs w:val="24"/>
        </w:rPr>
        <w:t xml:space="preserve">La educación.            </w:t>
      </w:r>
      <w:r w:rsidRPr="00FD4AE6">
        <w:rPr>
          <w:rFonts w:ascii="Tahoma" w:hAnsi="Tahoma" w:cs="Tahoma"/>
          <w:noProof/>
          <w:sz w:val="24"/>
          <w:szCs w:val="24"/>
          <w:lang w:eastAsia="es-MX"/>
        </w:rPr>
        <w:t xml:space="preserve">b) </w:t>
      </w:r>
      <w:r w:rsidRPr="00FD4AE6">
        <w:rPr>
          <w:rFonts w:ascii="Tahoma" w:hAnsi="Tahoma" w:cs="Tahoma"/>
          <w:sz w:val="24"/>
          <w:szCs w:val="24"/>
        </w:rPr>
        <w:t>La salud.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noProof/>
          <w:sz w:val="24"/>
          <w:szCs w:val="24"/>
          <w:lang w:eastAsia="es-MX"/>
        </w:rPr>
        <w:t xml:space="preserve">c) </w:t>
      </w:r>
      <w:r w:rsidR="00CD50FC">
        <w:rPr>
          <w:rFonts w:ascii="Tahoma" w:hAnsi="Tahoma" w:cs="Tahoma"/>
          <w:sz w:val="24"/>
          <w:szCs w:val="24"/>
        </w:rPr>
        <w:t xml:space="preserve">La </w:t>
      </w:r>
      <w:r w:rsidRPr="00FD4AE6">
        <w:rPr>
          <w:rFonts w:ascii="Tahoma" w:hAnsi="Tahoma" w:cs="Tahoma"/>
          <w:sz w:val="24"/>
          <w:szCs w:val="24"/>
        </w:rPr>
        <w:t>seguridad.</w:t>
      </w:r>
      <w:r w:rsidR="00DB41F7">
        <w:rPr>
          <w:rFonts w:ascii="Tahoma" w:hAnsi="Tahoma" w:cs="Tahoma"/>
          <w:sz w:val="24"/>
          <w:szCs w:val="24"/>
        </w:rPr>
        <w:t xml:space="preserve">            </w:t>
      </w:r>
      <w:r w:rsidRPr="00FD4AE6">
        <w:rPr>
          <w:rFonts w:ascii="Tahoma" w:hAnsi="Tahoma" w:cs="Tahoma"/>
          <w:noProof/>
          <w:sz w:val="24"/>
          <w:szCs w:val="24"/>
          <w:lang w:eastAsia="es-MX"/>
        </w:rPr>
        <w:t xml:space="preserve">d) </w:t>
      </w:r>
      <w:r w:rsidR="00CD50FC">
        <w:rPr>
          <w:rFonts w:ascii="Tahoma" w:hAnsi="Tahoma" w:cs="Tahoma"/>
          <w:noProof/>
          <w:sz w:val="24"/>
          <w:szCs w:val="24"/>
          <w:lang w:eastAsia="es-MX"/>
        </w:rPr>
        <w:t xml:space="preserve">La </w:t>
      </w:r>
      <w:r w:rsidR="008D53D8">
        <w:rPr>
          <w:rFonts w:ascii="Tahoma" w:hAnsi="Tahoma" w:cs="Tahoma"/>
          <w:sz w:val="24"/>
          <w:szCs w:val="24"/>
        </w:rPr>
        <w:t>r</w:t>
      </w:r>
      <w:r w:rsidRPr="00FD4AE6">
        <w:rPr>
          <w:rFonts w:ascii="Tahoma" w:hAnsi="Tahoma" w:cs="Tahoma"/>
          <w:sz w:val="24"/>
          <w:szCs w:val="24"/>
        </w:rPr>
        <w:t>ecreación.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01AB9" w:rsidRDefault="00601AB9" w:rsidP="007141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A7384" w:rsidRPr="006B3AD2" w:rsidRDefault="005A7384" w:rsidP="007141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3.- ¿Quiénes son los máximos responsables de que se cumplan todos los derechos que tienes por ser niño?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Nuestros amigos de la escuela.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Nuestros maestros.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c) Nuestros padres.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Nuestros abuelos.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4.- ¿Qué acción daña la integridad de</w:t>
      </w:r>
      <w:r w:rsidR="008D53D8">
        <w:rPr>
          <w:rFonts w:ascii="Tahoma" w:hAnsi="Tahoma" w:cs="Tahoma"/>
          <w:b/>
          <w:sz w:val="24"/>
          <w:szCs w:val="24"/>
        </w:rPr>
        <w:t xml:space="preserve"> </w:t>
      </w:r>
      <w:r w:rsidRPr="006B3AD2">
        <w:rPr>
          <w:rFonts w:ascii="Tahoma" w:hAnsi="Tahoma" w:cs="Tahoma"/>
          <w:b/>
          <w:sz w:val="24"/>
          <w:szCs w:val="24"/>
        </w:rPr>
        <w:t>los niños?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a) Hacer la tarea.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Caminar por el parque.</w:t>
      </w:r>
    </w:p>
    <w:p w:rsidR="005A7384" w:rsidRPr="00FD4AE6" w:rsidRDefault="00BD76D3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Jugar volei</w:t>
      </w:r>
      <w:r w:rsidR="005A7384" w:rsidRPr="00FD4AE6">
        <w:rPr>
          <w:rFonts w:ascii="Tahoma" w:hAnsi="Tahoma" w:cs="Tahoma"/>
          <w:sz w:val="24"/>
          <w:szCs w:val="24"/>
        </w:rPr>
        <w:t>bol en la playa.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Andar en patines sin protección</w:t>
      </w:r>
      <w:r w:rsidR="00CD50FC">
        <w:rPr>
          <w:rFonts w:ascii="Tahoma" w:hAnsi="Tahoma" w:cs="Tahoma"/>
          <w:sz w:val="24"/>
          <w:szCs w:val="24"/>
        </w:rPr>
        <w:t>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>5.- Es una medida de higiene para mantenernos sanos.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 xml:space="preserve">a) </w:t>
      </w:r>
      <w:r w:rsidR="008D53D8">
        <w:rPr>
          <w:rFonts w:ascii="Tahoma" w:hAnsi="Tahoma" w:cs="Tahoma"/>
          <w:sz w:val="24"/>
          <w:szCs w:val="24"/>
        </w:rPr>
        <w:t>Dormir cinco horas diarias.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 xml:space="preserve">b) </w:t>
      </w:r>
      <w:r w:rsidR="008D53D8">
        <w:rPr>
          <w:rFonts w:ascii="Tahoma" w:hAnsi="Tahoma" w:cs="Tahoma"/>
          <w:sz w:val="24"/>
          <w:szCs w:val="24"/>
        </w:rPr>
        <w:t>Comer mucho hasta quedar bien lleno.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 xml:space="preserve">c) </w:t>
      </w:r>
      <w:r w:rsidR="008D53D8">
        <w:rPr>
          <w:rFonts w:ascii="Tahoma" w:hAnsi="Tahoma" w:cs="Tahoma"/>
          <w:sz w:val="24"/>
          <w:szCs w:val="24"/>
        </w:rPr>
        <w:t xml:space="preserve">Tomar una taza de café todos los días por la mañana. 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Lavarse los dientes después de cada comida.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7384" w:rsidRPr="006B3AD2" w:rsidRDefault="005A7384" w:rsidP="0071413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B3AD2">
        <w:rPr>
          <w:rFonts w:ascii="Tahoma" w:hAnsi="Tahoma" w:cs="Tahoma"/>
          <w:b/>
          <w:sz w:val="24"/>
          <w:szCs w:val="24"/>
        </w:rPr>
        <w:t xml:space="preserve">6.- ¿En </w:t>
      </w:r>
      <w:r w:rsidR="00CD50FC" w:rsidRPr="006B3AD2">
        <w:rPr>
          <w:rFonts w:ascii="Tahoma" w:hAnsi="Tahoma" w:cs="Tahoma"/>
          <w:b/>
          <w:sz w:val="24"/>
          <w:szCs w:val="24"/>
        </w:rPr>
        <w:t>cuál</w:t>
      </w:r>
      <w:r w:rsidRPr="006B3AD2">
        <w:rPr>
          <w:rFonts w:ascii="Tahoma" w:hAnsi="Tahoma" w:cs="Tahoma"/>
          <w:b/>
          <w:sz w:val="24"/>
          <w:szCs w:val="24"/>
        </w:rPr>
        <w:t xml:space="preserve"> situación se está dando un ejemplo de discriminación?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 xml:space="preserve">a) </w:t>
      </w:r>
      <w:r w:rsidR="008D53D8">
        <w:rPr>
          <w:rFonts w:ascii="Tahoma" w:hAnsi="Tahoma" w:cs="Tahoma"/>
          <w:sz w:val="24"/>
          <w:szCs w:val="24"/>
        </w:rPr>
        <w:t xml:space="preserve">Las niñas no pueden jugar en el equipo de futbol de la escuela. 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b) Miranda juega a las muñecas con niñas de otro salón.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c) Fidel elige a Pedro</w:t>
      </w:r>
      <w:r w:rsidR="00DB41F7">
        <w:rPr>
          <w:rFonts w:ascii="Tahoma" w:hAnsi="Tahoma" w:cs="Tahoma"/>
          <w:sz w:val="24"/>
          <w:szCs w:val="24"/>
        </w:rPr>
        <w:t xml:space="preserve"> en su equipo de futbol aunque P</w:t>
      </w:r>
      <w:r w:rsidRPr="00FD4AE6">
        <w:rPr>
          <w:rFonts w:ascii="Tahoma" w:hAnsi="Tahoma" w:cs="Tahoma"/>
          <w:sz w:val="24"/>
          <w:szCs w:val="24"/>
        </w:rPr>
        <w:t>edro casi no sabe jugar.</w:t>
      </w:r>
    </w:p>
    <w:p w:rsidR="005A7384" w:rsidRPr="00FD4AE6" w:rsidRDefault="005A7384" w:rsidP="007141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4AE6">
        <w:rPr>
          <w:rFonts w:ascii="Tahoma" w:hAnsi="Tahoma" w:cs="Tahoma"/>
          <w:sz w:val="24"/>
          <w:szCs w:val="24"/>
        </w:rPr>
        <w:t>d) Leonardo va a hacer la tarea a casa de Félix, pues no tiene computadora.</w:t>
      </w:r>
    </w:p>
    <w:p w:rsidR="005A7384" w:rsidRDefault="005A7384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8D53D8" w:rsidRDefault="008D53D8" w:rsidP="00FD4AE6">
      <w:pPr>
        <w:spacing w:after="0"/>
        <w:rPr>
          <w:rFonts w:ascii="Tahoma" w:hAnsi="Tahoma" w:cs="Tahoma"/>
          <w:sz w:val="24"/>
          <w:szCs w:val="24"/>
        </w:rPr>
      </w:pPr>
    </w:p>
    <w:p w:rsidR="008D53D8" w:rsidRDefault="008D53D8" w:rsidP="00FD4AE6">
      <w:pPr>
        <w:spacing w:after="0"/>
        <w:rPr>
          <w:rFonts w:ascii="Tahoma" w:hAnsi="Tahoma" w:cs="Tahoma"/>
          <w:sz w:val="24"/>
          <w:szCs w:val="24"/>
        </w:rPr>
      </w:pPr>
    </w:p>
    <w:p w:rsidR="008D53D8" w:rsidRDefault="008D53D8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  <w:sectPr w:rsidR="006B3AD2" w:rsidSect="006B3AD2">
          <w:type w:val="continuous"/>
          <w:pgSz w:w="12240" w:h="15840"/>
          <w:pgMar w:top="964" w:right="851" w:bottom="851" w:left="964" w:header="567" w:footer="510" w:gutter="0"/>
          <w:cols w:num="2" w:space="708"/>
          <w:titlePg/>
          <w:docGrid w:linePitch="360"/>
        </w:sectPr>
      </w:pPr>
    </w:p>
    <w:p w:rsidR="006574BF" w:rsidRDefault="006574BF" w:rsidP="006574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6574BF" w:rsidSect="006574BF">
          <w:headerReference w:type="default" r:id="rId9"/>
          <w:footerReference w:type="default" r:id="rId10"/>
          <w:type w:val="continuous"/>
          <w:pgSz w:w="12240" w:h="15840"/>
          <w:pgMar w:top="964" w:right="851" w:bottom="851" w:left="964" w:header="567" w:footer="510" w:gutter="0"/>
          <w:cols w:num="2" w:space="708"/>
          <w:titlePg/>
          <w:docGrid w:linePitch="360"/>
        </w:sectPr>
      </w:pPr>
    </w:p>
    <w:p w:rsidR="006574BF" w:rsidRPr="00185525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185525">
        <w:rPr>
          <w:rFonts w:ascii="Arial Narrow" w:hAnsi="Arial Narrow" w:cs="Tahoma"/>
          <w:b/>
          <w:sz w:val="36"/>
          <w:szCs w:val="36"/>
        </w:rPr>
        <w:t>HOJA DE RESPUESTAS</w:t>
      </w:r>
    </w:p>
    <w:p w:rsidR="006574BF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:rsidR="006574BF" w:rsidRDefault="006574BF" w:rsidP="006574B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 ____________________________________________________________</w:t>
      </w:r>
    </w:p>
    <w:p w:rsidR="006574BF" w:rsidRDefault="006574BF" w:rsidP="006574B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574BF" w:rsidRDefault="006574BF" w:rsidP="006574BF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57"/>
        <w:gridCol w:w="458"/>
        <w:gridCol w:w="458"/>
        <w:gridCol w:w="458"/>
        <w:gridCol w:w="236"/>
        <w:gridCol w:w="507"/>
        <w:gridCol w:w="507"/>
        <w:gridCol w:w="508"/>
        <w:gridCol w:w="507"/>
        <w:gridCol w:w="508"/>
        <w:gridCol w:w="232"/>
        <w:gridCol w:w="496"/>
        <w:gridCol w:w="496"/>
        <w:gridCol w:w="496"/>
        <w:gridCol w:w="496"/>
        <w:gridCol w:w="497"/>
        <w:gridCol w:w="232"/>
        <w:gridCol w:w="491"/>
        <w:gridCol w:w="492"/>
        <w:gridCol w:w="492"/>
        <w:gridCol w:w="492"/>
        <w:gridCol w:w="492"/>
      </w:tblGrid>
      <w:tr w:rsidR="006574BF" w:rsidTr="006574BF"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ESPAÑOL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MATEMÁTICAS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CIENCIAS NATURALES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FORMACIÓN C Y E</w:t>
            </w:r>
          </w:p>
        </w:tc>
      </w:tr>
      <w:tr w:rsidR="006574BF" w:rsidTr="006574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574BF" w:rsidTr="006574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574BF" w:rsidTr="006574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574BF" w:rsidTr="006574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574BF" w:rsidTr="006574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574BF" w:rsidTr="006574B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6574BF" w:rsidTr="006574BF">
        <w:trPr>
          <w:gridAfter w:val="5"/>
          <w:wAfter w:w="2459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574BF" w:rsidTr="006574BF">
        <w:trPr>
          <w:gridAfter w:val="11"/>
          <w:wAfter w:w="517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574BF" w:rsidRDefault="006574BF" w:rsidP="006574BF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4BF" w:rsidRDefault="006574BF" w:rsidP="006574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574BF" w:rsidRDefault="006574BF" w:rsidP="006574BF">
      <w:pPr>
        <w:tabs>
          <w:tab w:val="left" w:pos="650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574BF" w:rsidRDefault="006574BF" w:rsidP="006574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DA7" w:rsidRDefault="00BD4DA7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CLAVE DE RESPUESTAS</w:t>
      </w:r>
    </w:p>
    <w:p w:rsidR="006574BF" w:rsidRPr="00EC77A0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10266" w:type="dxa"/>
        <w:jc w:val="center"/>
        <w:tblLook w:val="04A0" w:firstRow="1" w:lastRow="0" w:firstColumn="1" w:lastColumn="0" w:noHBand="0" w:noVBand="1"/>
      </w:tblPr>
      <w:tblGrid>
        <w:gridCol w:w="1105"/>
        <w:gridCol w:w="1295"/>
        <w:gridCol w:w="222"/>
        <w:gridCol w:w="1105"/>
        <w:gridCol w:w="1295"/>
        <w:gridCol w:w="222"/>
        <w:gridCol w:w="1105"/>
        <w:gridCol w:w="1295"/>
        <w:gridCol w:w="222"/>
        <w:gridCol w:w="1105"/>
        <w:gridCol w:w="1295"/>
      </w:tblGrid>
      <w:tr w:rsidR="006574BF" w:rsidTr="006574BF">
        <w:trPr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s-ES" w:eastAsia="es-ES"/>
              </w:rPr>
            </w:pPr>
            <w:r w:rsidRPr="006574BF">
              <w:rPr>
                <w:rFonts w:ascii="Tahoma" w:hAnsi="Tahoma" w:cs="Tahoma"/>
                <w:sz w:val="28"/>
                <w:szCs w:val="28"/>
                <w:lang w:val="es-ES" w:eastAsia="es-ES"/>
              </w:rPr>
              <w:t>D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  <w:lang w:val="es-ES" w:eastAsia="es-ES"/>
              </w:rPr>
            </w:pPr>
            <w:r w:rsidRPr="006574BF">
              <w:rPr>
                <w:rFonts w:ascii="Tahoma" w:hAnsi="Tahoma" w:cs="Tahoma"/>
                <w:sz w:val="28"/>
                <w:szCs w:val="28"/>
                <w:lang w:val="es-ES" w:eastAsia="es-ES"/>
              </w:rPr>
              <w:t>A</w:t>
            </w: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6574BF" w:rsidTr="006574BF">
        <w:trPr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Pr="006574BF" w:rsidRDefault="006574BF" w:rsidP="006574B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574BF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6574BF" w:rsidRDefault="006574BF" w:rsidP="006574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EC77A0">
        <w:rPr>
          <w:rFonts w:ascii="Arial Narrow" w:hAnsi="Arial Narrow" w:cs="Tahoma"/>
          <w:b/>
          <w:sz w:val="36"/>
          <w:szCs w:val="36"/>
        </w:rPr>
        <w:t>TABLA DE PROMEDIOS PARA CALIFICAR EL EXAMEN</w:t>
      </w:r>
    </w:p>
    <w:p w:rsidR="006574BF" w:rsidRPr="00EC77A0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9989" w:type="dxa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456"/>
        <w:gridCol w:w="1077"/>
        <w:gridCol w:w="1077"/>
        <w:gridCol w:w="553"/>
        <w:gridCol w:w="1077"/>
        <w:gridCol w:w="1077"/>
        <w:gridCol w:w="364"/>
        <w:gridCol w:w="1077"/>
        <w:gridCol w:w="1077"/>
      </w:tblGrid>
      <w:tr w:rsidR="006574BF" w:rsidTr="006574BF">
        <w:trPr>
          <w:jc w:val="center"/>
        </w:trPr>
        <w:tc>
          <w:tcPr>
            <w:tcW w:w="2154" w:type="dxa"/>
            <w:gridSpan w:val="2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74BF" w:rsidRPr="007D479E" w:rsidRDefault="006574BF" w:rsidP="006574BF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8.5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8.3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7.1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6.6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5.7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4.2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3.3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1.6</w:t>
            </w:r>
          </w:p>
        </w:tc>
      </w:tr>
      <w:tr w:rsidR="006574BF" w:rsidTr="006574BF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6574BF" w:rsidTr="006574BF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6574BF" w:rsidTr="006574BF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F" w:rsidRDefault="006574BF" w:rsidP="006574BF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574BF" w:rsidRDefault="006574BF" w:rsidP="006B3AD2">
      <w:pPr>
        <w:jc w:val="center"/>
        <w:rPr>
          <w:rFonts w:ascii="Arial Narrow" w:hAnsi="Arial Narrow" w:cs="Tahoma"/>
          <w:b/>
          <w:sz w:val="36"/>
          <w:szCs w:val="36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74BF" w:rsidRDefault="006574BF" w:rsidP="006574BF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APRENDIZAJES ESPERADOS EVALUADOS EN</w:t>
      </w:r>
      <w:r w:rsidRPr="00EC77A0">
        <w:rPr>
          <w:rFonts w:ascii="Arial Narrow" w:hAnsi="Arial Narrow" w:cs="Tahoma"/>
          <w:b/>
          <w:sz w:val="36"/>
          <w:szCs w:val="36"/>
        </w:rPr>
        <w:t xml:space="preserve"> EL EXAMEN</w:t>
      </w:r>
    </w:p>
    <w:p w:rsidR="006574BF" w:rsidRDefault="006574BF" w:rsidP="006574B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647"/>
        <w:gridCol w:w="23"/>
      </w:tblGrid>
      <w:tr w:rsidR="006B3AD2" w:rsidRPr="002275A0" w:rsidTr="00F61826">
        <w:tc>
          <w:tcPr>
            <w:tcW w:w="10621" w:type="dxa"/>
            <w:gridSpan w:val="4"/>
            <w:shd w:val="clear" w:color="auto" w:fill="B6DDE8" w:themeFill="accent5" w:themeFillTint="66"/>
          </w:tcPr>
          <w:p w:rsidR="006B3AD2" w:rsidRPr="0040350F" w:rsidRDefault="006B3AD2" w:rsidP="006574B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t>ESPAÑOL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</w:tcPr>
          <w:p w:rsidR="006574BF" w:rsidRPr="00D53875" w:rsidRDefault="006574BF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134" w:type="dxa"/>
          </w:tcPr>
          <w:p w:rsidR="006574BF" w:rsidRPr="00D53875" w:rsidRDefault="006574BF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647" w:type="dxa"/>
          </w:tcPr>
          <w:p w:rsidR="006574BF" w:rsidRPr="00D53875" w:rsidRDefault="006574BF" w:rsidP="00F618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Aprendizaje Esperado/Intención Didáctica/Propósito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Conoce la función y las características gráficas de los folletos y los emplea como medio para informar a otros.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Conoce la función y las características gráficas de los folletos y los emplea como medio para informar a otros.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Usa títulos y subtítulos para organizar y jerarquizar información.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Emplea directorios para el registro y manejo de información.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Emplea directorios para el registro y manejo de información.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Identifica la utilidad del orden alfabético.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Usa mayúsculas y abreviaturas en la escritura convencional de nombres y direcciones.</w:t>
            </w:r>
          </w:p>
        </w:tc>
      </w:tr>
      <w:tr w:rsidR="006574BF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574BF" w:rsidRPr="00D53875" w:rsidRDefault="006574BF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6574BF" w:rsidRPr="00D90246" w:rsidRDefault="006574BF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Usa mayúsculas y abreviaturas en la escritura convencional de nombres y direcciones.</w:t>
            </w:r>
          </w:p>
        </w:tc>
      </w:tr>
      <w:tr w:rsidR="006B3AD2" w:rsidRPr="002275A0" w:rsidTr="00F61826">
        <w:tc>
          <w:tcPr>
            <w:tcW w:w="10621" w:type="dxa"/>
            <w:gridSpan w:val="4"/>
            <w:shd w:val="clear" w:color="auto" w:fill="B6DDE8" w:themeFill="accent5" w:themeFillTint="66"/>
          </w:tcPr>
          <w:p w:rsidR="006B3AD2" w:rsidRPr="0040350F" w:rsidRDefault="006B3AD2" w:rsidP="00D5387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t>MATEMÁTICAS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</w:tcPr>
          <w:p w:rsidR="00D53875" w:rsidRPr="00D53875" w:rsidRDefault="00D53875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134" w:type="dxa"/>
          </w:tcPr>
          <w:p w:rsidR="00D53875" w:rsidRPr="00D53875" w:rsidRDefault="00D53875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647" w:type="dxa"/>
          </w:tcPr>
          <w:p w:rsidR="00D53875" w:rsidRPr="00D53875" w:rsidRDefault="00D53875" w:rsidP="00F618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Aprendizaje Esperado/Intención Didáctica/Propósito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hagan comparaciones y realicen, mentalmente, operaciones simples con unidades de tiempo.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usen la suma y la resta con unidades de tiempo, al resolver problemas.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usen la suma y la resta con unidades de tiempo, al resolver problemas.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identifiquen y comparen  el tiempo en una programación.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busquen formas abreviadas para multiplicar dígitos por decenas o por centenas.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usen el cálculo mental para multiplicar dígitos por 10, por 100 y sus múltiplos; al resolver problemas.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usen la información contenida en diferentes portadores, al tener que responder algunas preguntas.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Que los alumnos usen la información contenida en diferentes portadores, al tener que responder algunas preguntas.</w:t>
            </w:r>
          </w:p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6B3AD2" w:rsidRPr="002275A0" w:rsidTr="00F61826">
        <w:tc>
          <w:tcPr>
            <w:tcW w:w="10621" w:type="dxa"/>
            <w:gridSpan w:val="4"/>
            <w:shd w:val="clear" w:color="auto" w:fill="B6DDE8" w:themeFill="accent5" w:themeFillTint="66"/>
          </w:tcPr>
          <w:p w:rsidR="006B3AD2" w:rsidRPr="0040350F" w:rsidRDefault="006B3AD2" w:rsidP="00D5387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CIENCIAS NATURALES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</w:tcPr>
          <w:p w:rsidR="00D53875" w:rsidRPr="00D53875" w:rsidRDefault="00D53875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134" w:type="dxa"/>
          </w:tcPr>
          <w:p w:rsidR="00D53875" w:rsidRPr="00D53875" w:rsidRDefault="00D53875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647" w:type="dxa"/>
          </w:tcPr>
          <w:p w:rsidR="00D53875" w:rsidRPr="00D53875" w:rsidRDefault="00D53875" w:rsidP="00F618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Aprendizaje Esperado/Intención Didáctica/Propósito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  <w:lang w:val="es-ES" w:eastAsia="es-ES"/>
              </w:rPr>
              <w:t>Explica las medidas de higiene de los órganos sexuales externos para evitar infecciones.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  <w:lang w:val="es-ES" w:eastAsia="es-ES"/>
              </w:rPr>
              <w:t>Explica la importancia de manifestar sus emociones y sentimientos ante situaciones de riesgo para prevenir la violencia escolar y el abuso sexual.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  <w:lang w:val="es-ES" w:eastAsia="es-ES"/>
              </w:rPr>
              <w:t>Explica la importancia de manifestar sus emociones y sentimientos ante situaciones de riesgo para prevenir la violencia escolar y el abuso sexual.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 xml:space="preserve">Aplica habilidades, actitudes y valores de la formación científica básica durante la </w:t>
            </w:r>
            <w:r w:rsidRPr="00D90246">
              <w:rPr>
                <w:rFonts w:ascii="Tahoma" w:hAnsi="Tahoma" w:cs="Tahoma"/>
                <w:sz w:val="23"/>
                <w:szCs w:val="23"/>
              </w:rPr>
              <w:lastRenderedPageBreak/>
              <w:t>planeación, el desarrollo, la comunicación y la evaluación de un proyecto de su interés en el que integra contenidos del bloque.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</w:tc>
      </w:tr>
      <w:tr w:rsidR="00D53875" w:rsidRPr="002275A0" w:rsidTr="00D53875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Aplica habilidades, actitudes y valores de la formación científica básica durante la planeación, el desarrollo, la comunicación y la evaluación de un proyecto de su interés en el que integra contenidos del bloque.</w:t>
            </w:r>
          </w:p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6B3AD2" w:rsidRPr="002275A0" w:rsidTr="00F61826">
        <w:tc>
          <w:tcPr>
            <w:tcW w:w="10621" w:type="dxa"/>
            <w:gridSpan w:val="4"/>
            <w:shd w:val="clear" w:color="auto" w:fill="B6DDE8" w:themeFill="accent5" w:themeFillTint="66"/>
          </w:tcPr>
          <w:p w:rsidR="006B3AD2" w:rsidRPr="0040350F" w:rsidRDefault="006B3AD2" w:rsidP="00550207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0350F">
              <w:rPr>
                <w:rFonts w:ascii="Tahoma" w:hAnsi="Tahoma" w:cs="Tahoma"/>
                <w:b/>
                <w:sz w:val="32"/>
                <w:szCs w:val="32"/>
              </w:rPr>
              <w:t>FORMACIÓN CÍVICA Y ÉTICA</w:t>
            </w:r>
          </w:p>
        </w:tc>
      </w:tr>
      <w:tr w:rsidR="00D53875" w:rsidRPr="002275A0" w:rsidTr="00D90246">
        <w:trPr>
          <w:gridAfter w:val="1"/>
          <w:wAfter w:w="23" w:type="dxa"/>
        </w:trPr>
        <w:tc>
          <w:tcPr>
            <w:tcW w:w="817" w:type="dxa"/>
          </w:tcPr>
          <w:p w:rsidR="00D53875" w:rsidRPr="00D53875" w:rsidRDefault="00D53875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134" w:type="dxa"/>
          </w:tcPr>
          <w:p w:rsidR="00D53875" w:rsidRPr="00D53875" w:rsidRDefault="00D53875" w:rsidP="00F61826">
            <w:pPr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647" w:type="dxa"/>
          </w:tcPr>
          <w:p w:rsidR="00D53875" w:rsidRPr="00D53875" w:rsidRDefault="00D53875" w:rsidP="00F618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53875">
              <w:rPr>
                <w:rFonts w:ascii="Tahoma" w:hAnsi="Tahoma" w:cs="Tahoma"/>
                <w:b/>
                <w:sz w:val="24"/>
                <w:szCs w:val="24"/>
              </w:rPr>
              <w:t>Aprendizaje Esperado/Intención Didáctica/Propósito</w:t>
            </w:r>
          </w:p>
        </w:tc>
      </w:tr>
      <w:tr w:rsidR="00D53875" w:rsidRPr="002275A0" w:rsidTr="00D90246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Expresa la importancia de actuar en beneficio de su salud y emplea medidas para una dieta correcta, activación física regular, higiene y seguridad.</w:t>
            </w:r>
          </w:p>
        </w:tc>
      </w:tr>
      <w:tr w:rsidR="00D53875" w:rsidRPr="002275A0" w:rsidTr="00D90246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Expresa la importancia de actuar en beneficio de su salud y emplea medidas para una dieta correcta, activación física regular, higiene y seguridad.</w:t>
            </w:r>
          </w:p>
        </w:tc>
      </w:tr>
      <w:tr w:rsidR="00D53875" w:rsidRPr="002275A0" w:rsidTr="00D90246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Expresa la importancia de actuar en beneficio de su salud y emplea medidas para una dieta correcta, activación física regular, higiene y seguridad.</w:t>
            </w:r>
          </w:p>
        </w:tc>
      </w:tr>
      <w:tr w:rsidR="00D53875" w:rsidRPr="002275A0" w:rsidTr="00D90246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Expresa la importancia de actuar en beneficio de su salud y emplea medidas para una dieta correcta, activación física regular, higiene y seguridad.</w:t>
            </w:r>
          </w:p>
        </w:tc>
      </w:tr>
      <w:tr w:rsidR="00D53875" w:rsidRPr="002275A0" w:rsidTr="00D90246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F6182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D90246">
              <w:rPr>
                <w:rFonts w:ascii="Tahoma" w:hAnsi="Tahoma" w:cs="Tahoma"/>
                <w:sz w:val="23"/>
                <w:szCs w:val="23"/>
              </w:rPr>
              <w:t>Expresa la importancia de actuar en beneficio de su salud y emplea medidas para una dieta correcta, activación física regular, higiene y seguridad.</w:t>
            </w:r>
          </w:p>
        </w:tc>
      </w:tr>
      <w:tr w:rsidR="00D53875" w:rsidRPr="002275A0" w:rsidTr="00D90246">
        <w:trPr>
          <w:gridAfter w:val="1"/>
          <w:wAfter w:w="23" w:type="dxa"/>
        </w:trPr>
        <w:tc>
          <w:tcPr>
            <w:tcW w:w="817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53875" w:rsidRPr="00D53875" w:rsidRDefault="00D53875" w:rsidP="00F618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5387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D53875" w:rsidRPr="00D90246" w:rsidRDefault="00D53875" w:rsidP="003A1D8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3"/>
                <w:szCs w:val="23"/>
                <w:lang w:val="es-ES" w:eastAsia="es-ES"/>
              </w:rPr>
            </w:pPr>
            <w:r w:rsidRPr="00D90246">
              <w:rPr>
                <w:rFonts w:ascii="Tahoma" w:hAnsi="Tahoma" w:cs="Tahoma"/>
                <w:sz w:val="23"/>
                <w:szCs w:val="23"/>
                <w:lang w:val="es-ES" w:eastAsia="es-ES"/>
              </w:rPr>
              <w:t>Reconoce el esfuerzo académico de cada niño sin actitudes discriminatorias.</w:t>
            </w:r>
          </w:p>
        </w:tc>
      </w:tr>
    </w:tbl>
    <w:p w:rsidR="006B3AD2" w:rsidRPr="00C14248" w:rsidRDefault="006B3AD2" w:rsidP="006B3A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6B3AD2" w:rsidRDefault="006B3AD2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p w:rsidR="00BE4C94" w:rsidRDefault="00BE4C94" w:rsidP="00BE4C94">
      <w:pPr>
        <w:spacing w:after="0" w:line="240" w:lineRule="auto"/>
        <w:contextualSpacing/>
        <w:jc w:val="center"/>
        <w:rPr>
          <w:sz w:val="96"/>
          <w:lang w:val="en-US"/>
        </w:rPr>
      </w:pPr>
    </w:p>
    <w:p w:rsidR="00BE4C94" w:rsidRDefault="00BE4C94" w:rsidP="00BE4C94">
      <w:pPr>
        <w:spacing w:after="0" w:line="240" w:lineRule="auto"/>
        <w:contextualSpacing/>
        <w:jc w:val="center"/>
        <w:rPr>
          <w:sz w:val="96"/>
          <w:lang w:val="en-US"/>
        </w:rPr>
      </w:pPr>
    </w:p>
    <w:p w:rsidR="00BE4C94" w:rsidRPr="006368F3" w:rsidRDefault="00BE4C94" w:rsidP="00BE4C94">
      <w:pPr>
        <w:spacing w:after="0" w:line="240" w:lineRule="auto"/>
        <w:contextualSpacing/>
        <w:jc w:val="center"/>
        <w:rPr>
          <w:sz w:val="96"/>
          <w:lang w:val="en-US"/>
        </w:rPr>
      </w:pPr>
      <w:bookmarkStart w:id="0" w:name="_GoBack"/>
      <w:bookmarkEnd w:id="0"/>
    </w:p>
    <w:p w:rsidR="00BE4C94" w:rsidRPr="00044BE4" w:rsidRDefault="00BE4C94" w:rsidP="00BE4C94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VISITA</w:t>
      </w:r>
    </w:p>
    <w:p w:rsidR="00BE4C94" w:rsidRPr="00044BE4" w:rsidRDefault="00BE4C94" w:rsidP="00BE4C94">
      <w:pPr>
        <w:spacing w:after="0" w:line="240" w:lineRule="auto"/>
        <w:contextualSpacing/>
        <w:jc w:val="center"/>
        <w:rPr>
          <w:sz w:val="96"/>
        </w:rPr>
      </w:pPr>
    </w:p>
    <w:p w:rsidR="00BE4C94" w:rsidRPr="00044BE4" w:rsidRDefault="00BE4C94" w:rsidP="00BE4C94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CHANNELKIDS.COM</w:t>
      </w:r>
    </w:p>
    <w:p w:rsidR="00BE4C94" w:rsidRPr="00044BE4" w:rsidRDefault="00BE4C94" w:rsidP="00BE4C94">
      <w:pPr>
        <w:spacing w:after="0" w:line="240" w:lineRule="auto"/>
        <w:contextualSpacing/>
        <w:jc w:val="center"/>
        <w:rPr>
          <w:sz w:val="96"/>
        </w:rPr>
      </w:pPr>
    </w:p>
    <w:p w:rsidR="00BE4C94" w:rsidRPr="00044BE4" w:rsidRDefault="00BE4C94" w:rsidP="00BE4C94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PARA MAS MATERIAL GRATUITO</w:t>
      </w:r>
    </w:p>
    <w:p w:rsidR="00BE4C94" w:rsidRDefault="00BE4C94" w:rsidP="00BE4C94">
      <w:pPr>
        <w:spacing w:after="0" w:line="240" w:lineRule="auto"/>
        <w:contextualSpacing/>
      </w:pPr>
    </w:p>
    <w:p w:rsidR="00BE4C94" w:rsidRPr="007913A6" w:rsidRDefault="00BE4C94" w:rsidP="00BE4C94">
      <w:pPr>
        <w:spacing w:after="0" w:line="240" w:lineRule="auto"/>
        <w:contextualSpacing/>
        <w:rPr>
          <w:rFonts w:ascii="Tahoma" w:hAnsi="Tahoma" w:cs="Tahoma"/>
        </w:rPr>
      </w:pPr>
    </w:p>
    <w:p w:rsidR="00BE4C94" w:rsidRPr="006D5087" w:rsidRDefault="00BE4C94" w:rsidP="00BE4C94"/>
    <w:p w:rsidR="00BE4C94" w:rsidRDefault="00BE4C94" w:rsidP="00FD4AE6">
      <w:pPr>
        <w:spacing w:after="0"/>
        <w:rPr>
          <w:rFonts w:ascii="Tahoma" w:hAnsi="Tahoma" w:cs="Tahoma"/>
          <w:sz w:val="24"/>
          <w:szCs w:val="24"/>
        </w:rPr>
      </w:pPr>
    </w:p>
    <w:sectPr w:rsidR="00BE4C94" w:rsidSect="006B3AD2">
      <w:type w:val="continuous"/>
      <w:pgSz w:w="12240" w:h="15840"/>
      <w:pgMar w:top="964" w:right="851" w:bottom="851" w:left="96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F9" w:rsidRDefault="007559F9" w:rsidP="00F520DC">
      <w:pPr>
        <w:spacing w:after="0" w:line="240" w:lineRule="auto"/>
      </w:pPr>
      <w:r>
        <w:separator/>
      </w:r>
    </w:p>
  </w:endnote>
  <w:endnote w:type="continuationSeparator" w:id="0">
    <w:p w:rsidR="007559F9" w:rsidRDefault="007559F9" w:rsidP="00F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F" w:rsidRDefault="007559F9">
    <w:pPr>
      <w:pStyle w:val="Piedepgina"/>
    </w:pPr>
    <w:r>
      <w:rPr>
        <w:noProof/>
        <w:lang w:eastAsia="es-MX"/>
      </w:rPr>
      <w:pict>
        <v:rect id="Rectangle 2" o:spid="_x0000_s2049" style="position:absolute;margin-left:546.95pt;margin-top:745.95pt;width:51.55pt;height:36.4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AIAALY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" filled="f" stroked="f">
          <v:textbox>
            <w:txbxContent>
              <w:p w:rsidR="006574BF" w:rsidRPr="00F507F9" w:rsidRDefault="00216E3D" w:rsidP="00F61826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="006574BF"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BE4C94" w:rsidRPr="00BE4C94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2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F" w:rsidRDefault="007559F9">
    <w:pPr>
      <w:pStyle w:val="Piedepgina"/>
    </w:pPr>
    <w:r>
      <w:rPr>
        <w:noProof/>
        <w:lang w:val="es-ES" w:eastAsia="es-ES"/>
      </w:rPr>
      <w:pict>
        <v:rect id="_x0000_s2055" style="position:absolute;margin-left:546.95pt;margin-top:745.95pt;width:51.55pt;height:36.45pt;z-index:251665408;mso-position-horizontal-relative:page;mso-position-vertical-relative:page" filled="f" stroked="f">
          <v:textbox style="mso-next-textbox:#_x0000_s2055">
            <w:txbxContent>
              <w:p w:rsidR="006574BF" w:rsidRPr="00F507F9" w:rsidRDefault="00216E3D" w:rsidP="006574BF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="006574BF"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BE4C94" w:rsidRPr="00BE4C94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10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F9" w:rsidRDefault="007559F9" w:rsidP="00F520DC">
      <w:pPr>
        <w:spacing w:after="0" w:line="240" w:lineRule="auto"/>
      </w:pPr>
      <w:r>
        <w:separator/>
      </w:r>
    </w:p>
  </w:footnote>
  <w:footnote w:type="continuationSeparator" w:id="0">
    <w:p w:rsidR="007559F9" w:rsidRDefault="007559F9" w:rsidP="00F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F" w:rsidRDefault="006574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19.5pt;visibility:visible" o:bullet="t">
        <v:imagedata r:id="rId1" o:title=""/>
      </v:shape>
    </w:pict>
  </w:numPicBullet>
  <w:abstractNum w:abstractNumId="0" w15:restartNumberingAfterBreak="0">
    <w:nsid w:val="032C6513"/>
    <w:multiLevelType w:val="hybridMultilevel"/>
    <w:tmpl w:val="7512BB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2075A"/>
    <w:multiLevelType w:val="hybridMultilevel"/>
    <w:tmpl w:val="831421E6"/>
    <w:lvl w:ilvl="0" w:tplc="080A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4972109"/>
    <w:multiLevelType w:val="hybridMultilevel"/>
    <w:tmpl w:val="3AD68C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C0F"/>
    <w:multiLevelType w:val="hybridMultilevel"/>
    <w:tmpl w:val="57223D60"/>
    <w:lvl w:ilvl="0" w:tplc="C2360732">
      <w:start w:val="1"/>
      <w:numFmt w:val="bullet"/>
      <w:lvlText w:val="Ⓑ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F0061"/>
    <w:multiLevelType w:val="hybridMultilevel"/>
    <w:tmpl w:val="5F50EA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B31"/>
    <w:multiLevelType w:val="hybridMultilevel"/>
    <w:tmpl w:val="8DF201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E10D9"/>
    <w:multiLevelType w:val="hybridMultilevel"/>
    <w:tmpl w:val="A51A7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A6B"/>
    <w:multiLevelType w:val="hybridMultilevel"/>
    <w:tmpl w:val="9F7CD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056B1"/>
    <w:multiLevelType w:val="hybridMultilevel"/>
    <w:tmpl w:val="65504EDE"/>
    <w:lvl w:ilvl="0" w:tplc="6186A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D013E"/>
    <w:multiLevelType w:val="hybridMultilevel"/>
    <w:tmpl w:val="0F6ACB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272"/>
    <w:multiLevelType w:val="hybridMultilevel"/>
    <w:tmpl w:val="645ED3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7192"/>
    <w:multiLevelType w:val="hybridMultilevel"/>
    <w:tmpl w:val="1DF22D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70B7"/>
    <w:multiLevelType w:val="hybridMultilevel"/>
    <w:tmpl w:val="EC7CE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6F7B"/>
    <w:multiLevelType w:val="hybridMultilevel"/>
    <w:tmpl w:val="323CB3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F7BC1"/>
    <w:multiLevelType w:val="hybridMultilevel"/>
    <w:tmpl w:val="33F47BB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0691E"/>
    <w:multiLevelType w:val="hybridMultilevel"/>
    <w:tmpl w:val="A95251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5019"/>
    <w:multiLevelType w:val="hybridMultilevel"/>
    <w:tmpl w:val="1E923E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24EC7"/>
    <w:multiLevelType w:val="hybridMultilevel"/>
    <w:tmpl w:val="99F6E382"/>
    <w:lvl w:ilvl="0" w:tplc="526EB2F2">
      <w:start w:val="1"/>
      <w:numFmt w:val="bullet"/>
      <w:lvlText w:val="Ⓓ"/>
      <w:lvlJc w:val="left"/>
      <w:pPr>
        <w:ind w:left="360" w:hanging="360"/>
      </w:pPr>
      <w:rPr>
        <w:rFonts w:ascii="Tahoma" w:eastAsia="MS Mincho" w:hAnsi="Tahoma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0419"/>
    <w:multiLevelType w:val="hybridMultilevel"/>
    <w:tmpl w:val="352082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992"/>
    <w:multiLevelType w:val="hybridMultilevel"/>
    <w:tmpl w:val="572EEB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A137F"/>
    <w:multiLevelType w:val="hybridMultilevel"/>
    <w:tmpl w:val="36E456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35ED"/>
    <w:multiLevelType w:val="hybridMultilevel"/>
    <w:tmpl w:val="0484A9E8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347F"/>
    <w:multiLevelType w:val="hybridMultilevel"/>
    <w:tmpl w:val="9E92EB0E"/>
    <w:lvl w:ilvl="0" w:tplc="402AD8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CE9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C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C1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AC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49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02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08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FA819C1"/>
    <w:multiLevelType w:val="hybridMultilevel"/>
    <w:tmpl w:val="733E8C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6CAE"/>
    <w:multiLevelType w:val="hybridMultilevel"/>
    <w:tmpl w:val="3732F6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D3CC9"/>
    <w:multiLevelType w:val="hybridMultilevel"/>
    <w:tmpl w:val="46ACA9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4AF"/>
    <w:multiLevelType w:val="hybridMultilevel"/>
    <w:tmpl w:val="90766B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D1CFB"/>
    <w:multiLevelType w:val="hybridMultilevel"/>
    <w:tmpl w:val="A9546A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AA8"/>
    <w:multiLevelType w:val="hybridMultilevel"/>
    <w:tmpl w:val="6C0C8B94"/>
    <w:lvl w:ilvl="0" w:tplc="424A97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A6FD4"/>
    <w:multiLevelType w:val="hybridMultilevel"/>
    <w:tmpl w:val="0A442D12"/>
    <w:lvl w:ilvl="0" w:tplc="9E30381E">
      <w:start w:val="1"/>
      <w:numFmt w:val="bullet"/>
      <w:lvlText w:val="Ⓐ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A2FBC"/>
    <w:multiLevelType w:val="hybridMultilevel"/>
    <w:tmpl w:val="0B8EBF1C"/>
    <w:lvl w:ilvl="0" w:tplc="0C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00F79E8"/>
    <w:multiLevelType w:val="hybridMultilevel"/>
    <w:tmpl w:val="F6F24F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577117"/>
    <w:multiLevelType w:val="hybridMultilevel"/>
    <w:tmpl w:val="437436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F70C4"/>
    <w:multiLevelType w:val="hybridMultilevel"/>
    <w:tmpl w:val="D43E0C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7642B"/>
    <w:multiLevelType w:val="hybridMultilevel"/>
    <w:tmpl w:val="437E8EE6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2"/>
  </w:num>
  <w:num w:numId="5">
    <w:abstractNumId w:val="23"/>
  </w:num>
  <w:num w:numId="6">
    <w:abstractNumId w:val="24"/>
  </w:num>
  <w:num w:numId="7">
    <w:abstractNumId w:val="30"/>
  </w:num>
  <w:num w:numId="8">
    <w:abstractNumId w:val="2"/>
  </w:num>
  <w:num w:numId="9">
    <w:abstractNumId w:val="5"/>
  </w:num>
  <w:num w:numId="10">
    <w:abstractNumId w:val="8"/>
  </w:num>
  <w:num w:numId="11">
    <w:abstractNumId w:val="14"/>
  </w:num>
  <w:num w:numId="12">
    <w:abstractNumId w:val="18"/>
  </w:num>
  <w:num w:numId="13">
    <w:abstractNumId w:val="33"/>
  </w:num>
  <w:num w:numId="14">
    <w:abstractNumId w:val="0"/>
  </w:num>
  <w:num w:numId="15">
    <w:abstractNumId w:val="32"/>
  </w:num>
  <w:num w:numId="16">
    <w:abstractNumId w:val="19"/>
  </w:num>
  <w:num w:numId="17">
    <w:abstractNumId w:val="28"/>
  </w:num>
  <w:num w:numId="18">
    <w:abstractNumId w:val="11"/>
  </w:num>
  <w:num w:numId="19">
    <w:abstractNumId w:val="9"/>
  </w:num>
  <w:num w:numId="20">
    <w:abstractNumId w:val="7"/>
  </w:num>
  <w:num w:numId="21">
    <w:abstractNumId w:val="27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25"/>
  </w:num>
  <w:num w:numId="27">
    <w:abstractNumId w:val="10"/>
  </w:num>
  <w:num w:numId="28">
    <w:abstractNumId w:val="20"/>
  </w:num>
  <w:num w:numId="29">
    <w:abstractNumId w:val="13"/>
  </w:num>
  <w:num w:numId="30">
    <w:abstractNumId w:val="31"/>
  </w:num>
  <w:num w:numId="31">
    <w:abstractNumId w:val="29"/>
  </w:num>
  <w:num w:numId="32">
    <w:abstractNumId w:val="3"/>
  </w:num>
  <w:num w:numId="33">
    <w:abstractNumId w:val="17"/>
  </w:num>
  <w:num w:numId="34">
    <w:abstractNumId w:val="34"/>
  </w:num>
  <w:num w:numId="35">
    <w:abstractNumId w:val="21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E44"/>
    <w:rsid w:val="00033231"/>
    <w:rsid w:val="000332A7"/>
    <w:rsid w:val="00033C78"/>
    <w:rsid w:val="00034F4A"/>
    <w:rsid w:val="00075294"/>
    <w:rsid w:val="00111C90"/>
    <w:rsid w:val="00216E3D"/>
    <w:rsid w:val="0023694D"/>
    <w:rsid w:val="00265826"/>
    <w:rsid w:val="0036768D"/>
    <w:rsid w:val="003A1D89"/>
    <w:rsid w:val="00403205"/>
    <w:rsid w:val="004371F6"/>
    <w:rsid w:val="004C4A77"/>
    <w:rsid w:val="00550207"/>
    <w:rsid w:val="005A7384"/>
    <w:rsid w:val="00601AB9"/>
    <w:rsid w:val="00617EED"/>
    <w:rsid w:val="006207F6"/>
    <w:rsid w:val="00622F45"/>
    <w:rsid w:val="0062608C"/>
    <w:rsid w:val="006574BF"/>
    <w:rsid w:val="006629E3"/>
    <w:rsid w:val="006B3AD2"/>
    <w:rsid w:val="006C2EC5"/>
    <w:rsid w:val="00714131"/>
    <w:rsid w:val="007559F9"/>
    <w:rsid w:val="00773B23"/>
    <w:rsid w:val="007A4F5C"/>
    <w:rsid w:val="007B4F5E"/>
    <w:rsid w:val="007F5FCF"/>
    <w:rsid w:val="008333BE"/>
    <w:rsid w:val="00837E5F"/>
    <w:rsid w:val="008D53D8"/>
    <w:rsid w:val="009120AF"/>
    <w:rsid w:val="009510DB"/>
    <w:rsid w:val="009A2035"/>
    <w:rsid w:val="009A5FB7"/>
    <w:rsid w:val="00A11449"/>
    <w:rsid w:val="00A11915"/>
    <w:rsid w:val="00A219C7"/>
    <w:rsid w:val="00A5028F"/>
    <w:rsid w:val="00B12352"/>
    <w:rsid w:val="00BD4DA7"/>
    <w:rsid w:val="00BD76D3"/>
    <w:rsid w:val="00BE4C94"/>
    <w:rsid w:val="00BF000B"/>
    <w:rsid w:val="00C04E44"/>
    <w:rsid w:val="00C633F9"/>
    <w:rsid w:val="00CB1368"/>
    <w:rsid w:val="00CD50FC"/>
    <w:rsid w:val="00CF02EC"/>
    <w:rsid w:val="00D4486B"/>
    <w:rsid w:val="00D53875"/>
    <w:rsid w:val="00D90246"/>
    <w:rsid w:val="00DB41F7"/>
    <w:rsid w:val="00DF1A1B"/>
    <w:rsid w:val="00E00743"/>
    <w:rsid w:val="00F520DC"/>
    <w:rsid w:val="00F61826"/>
    <w:rsid w:val="00F8799A"/>
    <w:rsid w:val="00FC2FC4"/>
    <w:rsid w:val="00FD4AE6"/>
    <w:rsid w:val="00FD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609D16C"/>
  <w15:docId w15:val="{3929ECD9-B16A-4934-AD38-F7E76D10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4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0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4E4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E44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4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04E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6">
    <w:name w:val="A6"/>
    <w:uiPriority w:val="99"/>
    <w:rsid w:val="00C04E44"/>
    <w:rPr>
      <w:rFonts w:cs="Syntax"/>
      <w:color w:val="000000"/>
      <w:sz w:val="30"/>
      <w:szCs w:val="30"/>
    </w:rPr>
  </w:style>
  <w:style w:type="character" w:customStyle="1" w:styleId="A10">
    <w:name w:val="A10"/>
    <w:uiPriority w:val="99"/>
    <w:rsid w:val="00C04E44"/>
    <w:rPr>
      <w:rFonts w:cs="Syntax"/>
      <w:color w:val="000000"/>
      <w:sz w:val="32"/>
      <w:szCs w:val="32"/>
    </w:rPr>
  </w:style>
  <w:style w:type="character" w:styleId="Hipervnculo">
    <w:name w:val="Hyperlink"/>
    <w:uiPriority w:val="99"/>
    <w:unhideWhenUsed/>
    <w:rsid w:val="00C04E44"/>
    <w:rPr>
      <w:color w:val="0000FF"/>
      <w:u w:val="single"/>
    </w:rPr>
  </w:style>
  <w:style w:type="paragraph" w:styleId="Sinespaciado">
    <w:name w:val="No Spacing"/>
    <w:uiPriority w:val="1"/>
    <w:qFormat/>
    <w:rsid w:val="00C04E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uk-text-warning">
    <w:name w:val="uk-text-warning"/>
    <w:basedOn w:val="Fuentedeprrafopredeter"/>
    <w:rsid w:val="00C04E44"/>
  </w:style>
  <w:style w:type="table" w:customStyle="1" w:styleId="Estilo1">
    <w:name w:val="Estilo1"/>
    <w:basedOn w:val="Tablanormal"/>
    <w:uiPriority w:val="9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1978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Lainitas Primaria y Preescolar</dc:creator>
  <cp:lastModifiedBy>Yorel</cp:lastModifiedBy>
  <cp:revision>30</cp:revision>
  <dcterms:created xsi:type="dcterms:W3CDTF">2018-06-15T20:28:00Z</dcterms:created>
  <dcterms:modified xsi:type="dcterms:W3CDTF">2018-10-06T00:07:00Z</dcterms:modified>
</cp:coreProperties>
</file>